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2E" w:rsidRPr="00B849B8" w:rsidRDefault="00D35B2E" w:rsidP="00D35B2E">
      <w:pPr>
        <w:spacing w:after="0" w:line="360" w:lineRule="auto"/>
        <w:jc w:val="both"/>
        <w:rPr>
          <w:rFonts w:ascii="Book Antiqua" w:eastAsia="Times New Roman" w:hAnsi="Book Antiqua" w:cs="Times New Roman"/>
          <w:b/>
          <w:bCs/>
          <w:sz w:val="32"/>
          <w:szCs w:val="31"/>
        </w:rPr>
      </w:pPr>
      <w:r w:rsidRPr="00B849B8">
        <w:rPr>
          <w:rFonts w:ascii="Book Antiqua" w:eastAsia="Times New Roman" w:hAnsi="Book Antiqua" w:cs="Times New Roman"/>
          <w:b/>
          <w:bCs/>
          <w:sz w:val="32"/>
          <w:szCs w:val="31"/>
        </w:rPr>
        <w:t>Knowing</w:t>
      </w:r>
      <w:r w:rsidR="00CA1AB3" w:rsidRPr="00B849B8">
        <w:rPr>
          <w:rFonts w:ascii="Book Antiqua" w:eastAsia="Times New Roman" w:hAnsi="Book Antiqua" w:cs="Times New Roman"/>
          <w:b/>
          <w:bCs/>
          <w:sz w:val="32"/>
          <w:szCs w:val="31"/>
        </w:rPr>
        <w:t xml:space="preserve"> Christ: </w:t>
      </w:r>
      <w:r w:rsidRPr="00B849B8">
        <w:rPr>
          <w:rFonts w:ascii="Book Antiqua" w:eastAsia="Times New Roman" w:hAnsi="Book Antiqua" w:cs="Times New Roman"/>
          <w:b/>
          <w:bCs/>
          <w:sz w:val="32"/>
          <w:szCs w:val="31"/>
        </w:rPr>
        <w:t>A</w:t>
      </w:r>
      <w:r w:rsidR="00CA1AB3" w:rsidRPr="00B849B8">
        <w:rPr>
          <w:rFonts w:ascii="Book Antiqua" w:eastAsia="Times New Roman" w:hAnsi="Book Antiqua" w:cs="Times New Roman"/>
          <w:b/>
          <w:bCs/>
          <w:sz w:val="32"/>
          <w:szCs w:val="31"/>
        </w:rPr>
        <w:t xml:space="preserve"> M</w:t>
      </w:r>
      <w:r w:rsidRPr="00B849B8">
        <w:rPr>
          <w:rFonts w:ascii="Book Antiqua" w:eastAsia="Times New Roman" w:hAnsi="Book Antiqua" w:cs="Times New Roman"/>
          <w:b/>
          <w:bCs/>
          <w:sz w:val="32"/>
          <w:szCs w:val="31"/>
        </w:rPr>
        <w:t>inistering H</w:t>
      </w:r>
      <w:r w:rsidR="00CA1AB3" w:rsidRPr="00B849B8">
        <w:rPr>
          <w:rFonts w:ascii="Book Antiqua" w:eastAsia="Times New Roman" w:hAnsi="Book Antiqua" w:cs="Times New Roman"/>
          <w:b/>
          <w:bCs/>
          <w:sz w:val="32"/>
          <w:szCs w:val="31"/>
        </w:rPr>
        <w:t>eart</w:t>
      </w:r>
    </w:p>
    <w:p w:rsidR="00D05B20" w:rsidRPr="00B849B8" w:rsidRDefault="00D05B20" w:rsidP="00D35B2E">
      <w:pPr>
        <w:spacing w:after="0" w:line="360" w:lineRule="auto"/>
        <w:ind w:firstLine="360"/>
        <w:jc w:val="both"/>
        <w:rPr>
          <w:rFonts w:ascii="Book Antiqua" w:eastAsia="Times New Roman" w:hAnsi="Book Antiqua" w:cs="Times New Roman"/>
          <w:spacing w:val="-6"/>
          <w:sz w:val="31"/>
          <w:szCs w:val="31"/>
        </w:rPr>
      </w:pPr>
      <w:r w:rsidRPr="00B849B8">
        <w:rPr>
          <w:rFonts w:ascii="Book Antiqua" w:eastAsia="Times New Roman" w:hAnsi="Book Antiqua" w:cs="Times New Roman"/>
          <w:spacing w:val="-6"/>
          <w:sz w:val="31"/>
          <w:szCs w:val="31"/>
        </w:rPr>
        <w:t xml:space="preserve">Life is full of choices. Some are easy. </w:t>
      </w:r>
      <w:r w:rsidRPr="00B849B8">
        <w:rPr>
          <w:rFonts w:ascii="Book Antiqua" w:eastAsia="Times New Roman" w:hAnsi="Book Antiqua" w:cs="Times New Roman"/>
          <w:color w:val="31849B" w:themeColor="accent5" w:themeShade="BF"/>
          <w:spacing w:val="-6"/>
          <w:sz w:val="31"/>
          <w:szCs w:val="31"/>
        </w:rPr>
        <w:t>Karen</w:t>
      </w:r>
      <w:r w:rsidR="003E4DE0" w:rsidRPr="00B849B8">
        <w:rPr>
          <w:rFonts w:ascii="Book Antiqua" w:eastAsia="Times New Roman" w:hAnsi="Book Antiqua" w:cs="Times New Roman"/>
          <w:color w:val="31849B" w:themeColor="accent5" w:themeShade="BF"/>
          <w:spacing w:val="-6"/>
          <w:sz w:val="31"/>
          <w:szCs w:val="31"/>
        </w:rPr>
        <w:t>,</w:t>
      </w:r>
      <w:r w:rsidRPr="00B849B8">
        <w:rPr>
          <w:rFonts w:ascii="Book Antiqua" w:eastAsia="Times New Roman" w:hAnsi="Book Antiqua" w:cs="Times New Roman"/>
          <w:color w:val="31849B" w:themeColor="accent5" w:themeShade="BF"/>
          <w:spacing w:val="-6"/>
          <w:sz w:val="31"/>
          <w:szCs w:val="31"/>
        </w:rPr>
        <w:t xml:space="preserve"> what’s your favorite brand and flavor of ice cream?</w:t>
      </w:r>
      <w:r w:rsidRPr="00B849B8">
        <w:rPr>
          <w:rFonts w:ascii="Book Antiqua" w:eastAsia="Times New Roman" w:hAnsi="Book Antiqua" w:cs="Times New Roman"/>
          <w:spacing w:val="-6"/>
          <w:sz w:val="31"/>
          <w:szCs w:val="31"/>
        </w:rPr>
        <w:t xml:space="preserve"> Some choices are more difficult. </w:t>
      </w:r>
      <w:r w:rsidR="00B849B8" w:rsidRPr="00B849B8">
        <w:rPr>
          <w:rFonts w:ascii="Book Antiqua" w:eastAsia="Times New Roman" w:hAnsi="Book Antiqua" w:cs="Times New Roman"/>
          <w:color w:val="31849B" w:themeColor="accent5" w:themeShade="BF"/>
          <w:spacing w:val="-6"/>
          <w:sz w:val="31"/>
          <w:szCs w:val="31"/>
        </w:rPr>
        <w:t>Several years ago</w:t>
      </w:r>
      <w:r w:rsidRPr="00B849B8">
        <w:rPr>
          <w:rFonts w:ascii="Book Antiqua" w:eastAsia="Times New Roman" w:hAnsi="Book Antiqua" w:cs="Times New Roman"/>
          <w:color w:val="31849B" w:themeColor="accent5" w:themeShade="BF"/>
          <w:spacing w:val="-6"/>
          <w:sz w:val="31"/>
          <w:szCs w:val="31"/>
        </w:rPr>
        <w:t xml:space="preserve"> we ran into a family friend and found out that her</w:t>
      </w:r>
      <w:r w:rsidR="00160630" w:rsidRPr="00B849B8">
        <w:rPr>
          <w:rFonts w:ascii="Book Antiqua" w:eastAsia="Times New Roman" w:hAnsi="Book Antiqua" w:cs="Times New Roman"/>
          <w:color w:val="31849B" w:themeColor="accent5" w:themeShade="BF"/>
          <w:spacing w:val="-6"/>
          <w:sz w:val="31"/>
          <w:szCs w:val="31"/>
        </w:rPr>
        <w:t xml:space="preserve"> </w:t>
      </w:r>
      <w:r w:rsidR="00B849B8" w:rsidRPr="00B849B8">
        <w:rPr>
          <w:rFonts w:ascii="Book Antiqua" w:eastAsia="Times New Roman" w:hAnsi="Book Antiqua" w:cs="Times New Roman"/>
          <w:color w:val="31849B" w:themeColor="accent5" w:themeShade="BF"/>
          <w:spacing w:val="-6"/>
          <w:sz w:val="31"/>
          <w:szCs w:val="31"/>
        </w:rPr>
        <w:t>mid-</w:t>
      </w:r>
      <w:r w:rsidR="00160630" w:rsidRPr="00B849B8">
        <w:rPr>
          <w:rFonts w:ascii="Book Antiqua" w:eastAsia="Times New Roman" w:hAnsi="Book Antiqua" w:cs="Times New Roman"/>
          <w:color w:val="31849B" w:themeColor="accent5" w:themeShade="BF"/>
          <w:spacing w:val="-6"/>
          <w:sz w:val="31"/>
          <w:szCs w:val="31"/>
        </w:rPr>
        <w:t>20</w:t>
      </w:r>
      <w:r w:rsidR="00B849B8" w:rsidRPr="00B849B8">
        <w:rPr>
          <w:rFonts w:ascii="Book Antiqua" w:eastAsia="Times New Roman" w:hAnsi="Book Antiqua" w:cs="Times New Roman"/>
          <w:color w:val="31849B" w:themeColor="accent5" w:themeShade="BF"/>
          <w:spacing w:val="-6"/>
          <w:sz w:val="31"/>
          <w:szCs w:val="31"/>
        </w:rPr>
        <w:t>s</w:t>
      </w:r>
      <w:r w:rsidR="00160630" w:rsidRPr="00B849B8">
        <w:rPr>
          <w:rFonts w:ascii="Book Antiqua" w:eastAsia="Times New Roman" w:hAnsi="Book Antiqua" w:cs="Times New Roman"/>
          <w:color w:val="31849B" w:themeColor="accent5" w:themeShade="BF"/>
          <w:spacing w:val="-6"/>
          <w:sz w:val="31"/>
          <w:szCs w:val="31"/>
        </w:rPr>
        <w:t xml:space="preserve"> daughter ha</w:t>
      </w:r>
      <w:r w:rsidR="00B849B8" w:rsidRPr="00B849B8">
        <w:rPr>
          <w:rFonts w:ascii="Book Antiqua" w:eastAsia="Times New Roman" w:hAnsi="Book Antiqua" w:cs="Times New Roman"/>
          <w:color w:val="31849B" w:themeColor="accent5" w:themeShade="BF"/>
          <w:spacing w:val="-6"/>
          <w:sz w:val="31"/>
          <w:szCs w:val="31"/>
        </w:rPr>
        <w:t>d</w:t>
      </w:r>
      <w:r w:rsidR="00160630" w:rsidRPr="00B849B8">
        <w:rPr>
          <w:rFonts w:ascii="Book Antiqua" w:eastAsia="Times New Roman" w:hAnsi="Book Antiqua" w:cs="Times New Roman"/>
          <w:color w:val="31849B" w:themeColor="accent5" w:themeShade="BF"/>
          <w:spacing w:val="-6"/>
          <w:sz w:val="31"/>
          <w:szCs w:val="31"/>
        </w:rPr>
        <w:t xml:space="preserve"> been working as an architect - </w:t>
      </w:r>
      <w:r w:rsidR="00160630" w:rsidRPr="00B849B8">
        <w:rPr>
          <w:rFonts w:ascii="Book Antiqua" w:eastAsia="Times New Roman" w:hAnsi="Book Antiqua" w:cs="Times New Roman"/>
          <w:b/>
          <w:color w:val="31849B" w:themeColor="accent5" w:themeShade="BF"/>
          <w:spacing w:val="-6"/>
          <w:sz w:val="31"/>
          <w:szCs w:val="31"/>
          <w:u w:val="single"/>
        </w:rPr>
        <w:t>in China</w:t>
      </w:r>
      <w:r w:rsidR="00160630" w:rsidRPr="00B849B8">
        <w:rPr>
          <w:rFonts w:ascii="Book Antiqua" w:eastAsia="Times New Roman" w:hAnsi="Book Antiqua" w:cs="Times New Roman"/>
          <w:color w:val="31849B" w:themeColor="accent5" w:themeShade="BF"/>
          <w:spacing w:val="-6"/>
          <w:sz w:val="31"/>
          <w:szCs w:val="31"/>
        </w:rPr>
        <w:t>! She ha</w:t>
      </w:r>
      <w:r w:rsidR="00B849B8" w:rsidRPr="00B849B8">
        <w:rPr>
          <w:rFonts w:ascii="Book Antiqua" w:eastAsia="Times New Roman" w:hAnsi="Book Antiqua" w:cs="Times New Roman"/>
          <w:color w:val="31849B" w:themeColor="accent5" w:themeShade="BF"/>
          <w:spacing w:val="-6"/>
          <w:sz w:val="31"/>
          <w:szCs w:val="31"/>
        </w:rPr>
        <w:t>d</w:t>
      </w:r>
      <w:r w:rsidR="00160630" w:rsidRPr="00B849B8">
        <w:rPr>
          <w:rFonts w:ascii="Book Antiqua" w:eastAsia="Times New Roman" w:hAnsi="Book Antiqua" w:cs="Times New Roman"/>
          <w:color w:val="31849B" w:themeColor="accent5" w:themeShade="BF"/>
          <w:spacing w:val="-6"/>
          <w:sz w:val="31"/>
          <w:szCs w:val="31"/>
        </w:rPr>
        <w:t xml:space="preserve"> made a 2 year commitment. She c</w:t>
      </w:r>
      <w:r w:rsidR="00B849B8" w:rsidRPr="00B849B8">
        <w:rPr>
          <w:rFonts w:ascii="Book Antiqua" w:eastAsia="Times New Roman" w:hAnsi="Book Antiqua" w:cs="Times New Roman"/>
          <w:color w:val="31849B" w:themeColor="accent5" w:themeShade="BF"/>
          <w:spacing w:val="-6"/>
          <w:sz w:val="31"/>
          <w:szCs w:val="31"/>
        </w:rPr>
        <w:t>ould</w:t>
      </w:r>
      <w:r w:rsidR="00160630" w:rsidRPr="00B849B8">
        <w:rPr>
          <w:rFonts w:ascii="Book Antiqua" w:eastAsia="Times New Roman" w:hAnsi="Book Antiqua" w:cs="Times New Roman"/>
          <w:color w:val="31849B" w:themeColor="accent5" w:themeShade="BF"/>
          <w:spacing w:val="-6"/>
          <w:sz w:val="31"/>
          <w:szCs w:val="31"/>
        </w:rPr>
        <w:t>n’t afford to come home; Mom and Dad c</w:t>
      </w:r>
      <w:r w:rsidR="00B849B8" w:rsidRPr="00B849B8">
        <w:rPr>
          <w:rFonts w:ascii="Book Antiqua" w:eastAsia="Times New Roman" w:hAnsi="Book Antiqua" w:cs="Times New Roman"/>
          <w:color w:val="31849B" w:themeColor="accent5" w:themeShade="BF"/>
          <w:spacing w:val="-6"/>
          <w:sz w:val="31"/>
          <w:szCs w:val="31"/>
        </w:rPr>
        <w:t>ould</w:t>
      </w:r>
      <w:r w:rsidR="00160630" w:rsidRPr="00B849B8">
        <w:rPr>
          <w:rFonts w:ascii="Book Antiqua" w:eastAsia="Times New Roman" w:hAnsi="Book Antiqua" w:cs="Times New Roman"/>
          <w:color w:val="31849B" w:themeColor="accent5" w:themeShade="BF"/>
          <w:spacing w:val="-6"/>
          <w:sz w:val="31"/>
          <w:szCs w:val="31"/>
        </w:rPr>
        <w:t>n’t afford to visit. Talk about a difficult decision! The Chinese ha</w:t>
      </w:r>
      <w:r w:rsidR="00B849B8" w:rsidRPr="00B849B8">
        <w:rPr>
          <w:rFonts w:ascii="Book Antiqua" w:eastAsia="Times New Roman" w:hAnsi="Book Antiqua" w:cs="Times New Roman"/>
          <w:color w:val="31849B" w:themeColor="accent5" w:themeShade="BF"/>
          <w:spacing w:val="-6"/>
          <w:sz w:val="31"/>
          <w:szCs w:val="31"/>
        </w:rPr>
        <w:t>d</w:t>
      </w:r>
      <w:r w:rsidR="00160630" w:rsidRPr="00B849B8">
        <w:rPr>
          <w:rFonts w:ascii="Book Antiqua" w:eastAsia="Times New Roman" w:hAnsi="Book Antiqua" w:cs="Times New Roman"/>
          <w:color w:val="31849B" w:themeColor="accent5" w:themeShade="BF"/>
          <w:spacing w:val="-6"/>
          <w:sz w:val="31"/>
          <w:szCs w:val="31"/>
        </w:rPr>
        <w:t xml:space="preserve"> totally different standards for what</w:t>
      </w:r>
      <w:r w:rsidR="00522F67">
        <w:rPr>
          <w:rFonts w:ascii="Book Antiqua" w:eastAsia="Times New Roman" w:hAnsi="Book Antiqua" w:cs="Times New Roman"/>
          <w:color w:val="31849B" w:themeColor="accent5" w:themeShade="BF"/>
          <w:spacing w:val="-6"/>
          <w:sz w:val="31"/>
          <w:szCs w:val="31"/>
        </w:rPr>
        <w:t xml:space="preserve"> wa</w:t>
      </w:r>
      <w:r w:rsidR="00160630" w:rsidRPr="00B849B8">
        <w:rPr>
          <w:rFonts w:ascii="Book Antiqua" w:eastAsia="Times New Roman" w:hAnsi="Book Antiqua" w:cs="Times New Roman"/>
          <w:color w:val="31849B" w:themeColor="accent5" w:themeShade="BF"/>
          <w:spacing w:val="-6"/>
          <w:sz w:val="31"/>
          <w:szCs w:val="31"/>
        </w:rPr>
        <w:t>s expected on the job</w:t>
      </w:r>
      <w:r w:rsidR="00B849B8" w:rsidRPr="00B849B8">
        <w:rPr>
          <w:rFonts w:ascii="Book Antiqua" w:eastAsia="Times New Roman" w:hAnsi="Book Antiqua" w:cs="Times New Roman"/>
          <w:color w:val="31849B" w:themeColor="accent5" w:themeShade="BF"/>
          <w:spacing w:val="-6"/>
          <w:sz w:val="31"/>
          <w:szCs w:val="31"/>
        </w:rPr>
        <w:t>, too</w:t>
      </w:r>
      <w:r w:rsidR="00160630" w:rsidRPr="00B849B8">
        <w:rPr>
          <w:rFonts w:ascii="Book Antiqua" w:eastAsia="Times New Roman" w:hAnsi="Book Antiqua" w:cs="Times New Roman"/>
          <w:color w:val="31849B" w:themeColor="accent5" w:themeShade="BF"/>
          <w:spacing w:val="-6"/>
          <w:sz w:val="31"/>
          <w:szCs w:val="31"/>
        </w:rPr>
        <w:t>. She work</w:t>
      </w:r>
      <w:r w:rsidR="00B849B8" w:rsidRPr="00B849B8">
        <w:rPr>
          <w:rFonts w:ascii="Book Antiqua" w:eastAsia="Times New Roman" w:hAnsi="Book Antiqua" w:cs="Times New Roman"/>
          <w:color w:val="31849B" w:themeColor="accent5" w:themeShade="BF"/>
          <w:spacing w:val="-6"/>
          <w:sz w:val="31"/>
          <w:szCs w:val="31"/>
        </w:rPr>
        <w:t>ed</w:t>
      </w:r>
      <w:r w:rsidR="00160630" w:rsidRPr="00B849B8">
        <w:rPr>
          <w:rFonts w:ascii="Book Antiqua" w:eastAsia="Times New Roman" w:hAnsi="Book Antiqua" w:cs="Times New Roman"/>
          <w:color w:val="31849B" w:themeColor="accent5" w:themeShade="BF"/>
          <w:spacing w:val="-6"/>
          <w:sz w:val="31"/>
          <w:szCs w:val="31"/>
        </w:rPr>
        <w:t xml:space="preserve"> 7 days a week – 18 hours a day! But she</w:t>
      </w:r>
      <w:r w:rsidR="00B849B8" w:rsidRPr="00B849B8">
        <w:rPr>
          <w:rFonts w:ascii="Book Antiqua" w:eastAsia="Times New Roman" w:hAnsi="Book Antiqua" w:cs="Times New Roman"/>
          <w:color w:val="31849B" w:themeColor="accent5" w:themeShade="BF"/>
          <w:spacing w:val="-6"/>
          <w:sz w:val="31"/>
          <w:szCs w:val="31"/>
        </w:rPr>
        <w:t xml:space="preserve"> was</w:t>
      </w:r>
      <w:r w:rsidR="00160630" w:rsidRPr="00B849B8">
        <w:rPr>
          <w:rFonts w:ascii="Book Antiqua" w:eastAsia="Times New Roman" w:hAnsi="Book Antiqua" w:cs="Times New Roman"/>
          <w:color w:val="31849B" w:themeColor="accent5" w:themeShade="BF"/>
          <w:spacing w:val="-6"/>
          <w:sz w:val="31"/>
          <w:szCs w:val="31"/>
        </w:rPr>
        <w:t>n</w:t>
      </w:r>
      <w:r w:rsidR="00B849B8" w:rsidRPr="00B849B8">
        <w:rPr>
          <w:rFonts w:ascii="Book Antiqua" w:eastAsia="Times New Roman" w:hAnsi="Book Antiqua" w:cs="Times New Roman"/>
          <w:color w:val="31849B" w:themeColor="accent5" w:themeShade="BF"/>
          <w:spacing w:val="-6"/>
          <w:sz w:val="31"/>
          <w:szCs w:val="31"/>
        </w:rPr>
        <w:t>’</w:t>
      </w:r>
      <w:r w:rsidR="00160630" w:rsidRPr="00B849B8">
        <w:rPr>
          <w:rFonts w:ascii="Book Antiqua" w:eastAsia="Times New Roman" w:hAnsi="Book Antiqua" w:cs="Times New Roman"/>
          <w:color w:val="31849B" w:themeColor="accent5" w:themeShade="BF"/>
          <w:spacing w:val="-6"/>
          <w:sz w:val="31"/>
          <w:szCs w:val="31"/>
        </w:rPr>
        <w:t>t just there for the work experience and she</w:t>
      </w:r>
      <w:r w:rsidR="00B849B8" w:rsidRPr="00B849B8">
        <w:rPr>
          <w:rFonts w:ascii="Book Antiqua" w:eastAsia="Times New Roman" w:hAnsi="Book Antiqua" w:cs="Times New Roman"/>
          <w:color w:val="31849B" w:themeColor="accent5" w:themeShade="BF"/>
          <w:spacing w:val="-6"/>
          <w:sz w:val="31"/>
          <w:szCs w:val="31"/>
        </w:rPr>
        <w:t xml:space="preserve"> wa</w:t>
      </w:r>
      <w:r w:rsidR="00160630" w:rsidRPr="00B849B8">
        <w:rPr>
          <w:rFonts w:ascii="Book Antiqua" w:eastAsia="Times New Roman" w:hAnsi="Book Antiqua" w:cs="Times New Roman"/>
          <w:color w:val="31849B" w:themeColor="accent5" w:themeShade="BF"/>
          <w:spacing w:val="-6"/>
          <w:sz w:val="31"/>
          <w:szCs w:val="31"/>
        </w:rPr>
        <w:t>s, by no means, there for the pay! She chose to have a big heart, a ministering heart – she boldly shar</w:t>
      </w:r>
      <w:r w:rsidR="00B849B8" w:rsidRPr="00B849B8">
        <w:rPr>
          <w:rFonts w:ascii="Book Antiqua" w:eastAsia="Times New Roman" w:hAnsi="Book Antiqua" w:cs="Times New Roman"/>
          <w:color w:val="31849B" w:themeColor="accent5" w:themeShade="BF"/>
          <w:spacing w:val="-6"/>
          <w:sz w:val="31"/>
          <w:szCs w:val="31"/>
        </w:rPr>
        <w:t>ed</w:t>
      </w:r>
      <w:r w:rsidR="00160630" w:rsidRPr="00B849B8">
        <w:rPr>
          <w:rFonts w:ascii="Book Antiqua" w:eastAsia="Times New Roman" w:hAnsi="Book Antiqua" w:cs="Times New Roman"/>
          <w:color w:val="31849B" w:themeColor="accent5" w:themeShade="BF"/>
          <w:spacing w:val="-6"/>
          <w:sz w:val="31"/>
          <w:szCs w:val="31"/>
        </w:rPr>
        <w:t xml:space="preserve"> her faith in an atheistic society.</w:t>
      </w:r>
    </w:p>
    <w:p w:rsidR="00D35B2E" w:rsidRPr="005C7AF0" w:rsidRDefault="00160630" w:rsidP="00D35B2E">
      <w:pPr>
        <w:spacing w:after="0" w:line="360" w:lineRule="auto"/>
        <w:ind w:firstLine="360"/>
        <w:jc w:val="both"/>
        <w:rPr>
          <w:rFonts w:ascii="Book Antiqua" w:eastAsia="Times New Roman" w:hAnsi="Book Antiqua" w:cs="Times New Roman"/>
          <w:sz w:val="31"/>
          <w:szCs w:val="31"/>
        </w:rPr>
      </w:pPr>
      <w:r w:rsidRPr="005C7AF0">
        <w:rPr>
          <w:rFonts w:ascii="Book Antiqua" w:eastAsia="Times New Roman" w:hAnsi="Book Antiqua" w:cs="Times New Roman"/>
          <w:sz w:val="31"/>
          <w:szCs w:val="31"/>
        </w:rPr>
        <w:t>As</w:t>
      </w:r>
      <w:r w:rsidR="00CA1AB3" w:rsidRPr="005C7AF0">
        <w:rPr>
          <w:rFonts w:ascii="Book Antiqua" w:eastAsia="Times New Roman" w:hAnsi="Book Antiqua" w:cs="Times New Roman"/>
          <w:sz w:val="31"/>
          <w:szCs w:val="31"/>
        </w:rPr>
        <w:t xml:space="preserve"> </w:t>
      </w:r>
      <w:r w:rsidR="00B75FB5" w:rsidRPr="005C7AF0">
        <w:rPr>
          <w:rFonts w:ascii="Book Antiqua" w:eastAsia="Times New Roman" w:hAnsi="Book Antiqua" w:cs="Times New Roman"/>
          <w:sz w:val="31"/>
          <w:szCs w:val="31"/>
        </w:rPr>
        <w:t>Christian</w:t>
      </w:r>
      <w:r w:rsidR="00CA1AB3" w:rsidRPr="005C7AF0">
        <w:rPr>
          <w:rFonts w:ascii="Book Antiqua" w:eastAsia="Times New Roman" w:hAnsi="Book Antiqua" w:cs="Times New Roman"/>
          <w:sz w:val="31"/>
          <w:szCs w:val="31"/>
        </w:rPr>
        <w:t xml:space="preserve">s </w:t>
      </w:r>
      <w:r w:rsidRPr="005C7AF0">
        <w:rPr>
          <w:rFonts w:ascii="Book Antiqua" w:eastAsia="Times New Roman" w:hAnsi="Book Antiqua" w:cs="Times New Roman"/>
          <w:sz w:val="31"/>
          <w:szCs w:val="31"/>
        </w:rPr>
        <w:t xml:space="preserve">we </w:t>
      </w:r>
      <w:r w:rsidR="00CA1AB3" w:rsidRPr="005C7AF0">
        <w:rPr>
          <w:rFonts w:ascii="Book Antiqua" w:eastAsia="Times New Roman" w:hAnsi="Book Antiqua" w:cs="Times New Roman"/>
          <w:sz w:val="31"/>
          <w:szCs w:val="31"/>
        </w:rPr>
        <w:t xml:space="preserve">must </w:t>
      </w:r>
      <w:r w:rsidR="00D35B2E" w:rsidRPr="005C7AF0">
        <w:rPr>
          <w:rFonts w:ascii="Book Antiqua" w:eastAsia="Times New Roman" w:hAnsi="Book Antiqua" w:cs="Times New Roman"/>
          <w:sz w:val="31"/>
          <w:szCs w:val="31"/>
        </w:rPr>
        <w:t xml:space="preserve">often </w:t>
      </w:r>
      <w:r w:rsidR="00CA1AB3" w:rsidRPr="005C7AF0">
        <w:rPr>
          <w:rFonts w:ascii="Book Antiqua" w:eastAsia="Times New Roman" w:hAnsi="Book Antiqua" w:cs="Times New Roman"/>
          <w:sz w:val="31"/>
          <w:szCs w:val="31"/>
        </w:rPr>
        <w:t xml:space="preserve">choose between two very different courses. </w:t>
      </w:r>
      <w:r w:rsidRPr="005C7AF0">
        <w:rPr>
          <w:rFonts w:ascii="Book Antiqua" w:eastAsia="Times New Roman" w:hAnsi="Book Antiqua" w:cs="Times New Roman"/>
          <w:sz w:val="31"/>
          <w:szCs w:val="31"/>
        </w:rPr>
        <w:t>We must choose to have a big heart or a little heart. The</w:t>
      </w:r>
      <w:r w:rsidR="00CA1AB3" w:rsidRPr="005C7AF0">
        <w:rPr>
          <w:rFonts w:ascii="Book Antiqua" w:eastAsia="Times New Roman" w:hAnsi="Book Antiqua" w:cs="Times New Roman"/>
          <w:sz w:val="31"/>
          <w:szCs w:val="31"/>
        </w:rPr>
        <w:t xml:space="preserve"> safest way to go </w:t>
      </w:r>
      <w:r w:rsidR="00F34FC7" w:rsidRPr="005C7AF0">
        <w:rPr>
          <w:rFonts w:ascii="Book Antiqua" w:eastAsia="Times New Roman" w:hAnsi="Book Antiqua" w:cs="Times New Roman"/>
          <w:sz w:val="31"/>
          <w:szCs w:val="31"/>
        </w:rPr>
        <w:t xml:space="preserve">is </w:t>
      </w:r>
      <w:r w:rsidR="00A04CB3" w:rsidRPr="005C7AF0">
        <w:rPr>
          <w:rFonts w:ascii="Book Antiqua" w:eastAsia="Times New Roman" w:hAnsi="Book Antiqua" w:cs="Times New Roman"/>
          <w:sz w:val="31"/>
          <w:szCs w:val="31"/>
        </w:rPr>
        <w:t xml:space="preserve">with </w:t>
      </w:r>
      <w:r w:rsidR="00F34FC7" w:rsidRPr="005C7AF0">
        <w:rPr>
          <w:rFonts w:ascii="Book Antiqua" w:eastAsia="Times New Roman" w:hAnsi="Book Antiqua" w:cs="Times New Roman"/>
          <w:sz w:val="31"/>
          <w:szCs w:val="31"/>
        </w:rPr>
        <w:t xml:space="preserve">a small heart </w:t>
      </w:r>
      <w:r w:rsidR="00CA1AB3" w:rsidRPr="005C7AF0">
        <w:rPr>
          <w:rFonts w:ascii="Book Antiqua" w:eastAsia="Times New Roman" w:hAnsi="Book Antiqua" w:cs="Times New Roman"/>
          <w:sz w:val="31"/>
          <w:szCs w:val="31"/>
        </w:rPr>
        <w:t xml:space="preserve">because it minimizes our sorrows. When you cultivate a small heart you </w:t>
      </w:r>
      <w:r w:rsidR="00CA1AB3" w:rsidRPr="005C7AF0">
        <w:rPr>
          <w:rFonts w:ascii="Book Antiqua" w:eastAsia="Times New Roman" w:hAnsi="Book Antiqua" w:cs="Times New Roman"/>
          <w:sz w:val="31"/>
          <w:szCs w:val="31"/>
        </w:rPr>
        <w:lastRenderedPageBreak/>
        <w:t>minimize entangling relationships and carefully avoid elevated and noble ideas that might otherwise provide you with a host of afflictions.</w:t>
      </w:r>
    </w:p>
    <w:p w:rsidR="00D35B2E" w:rsidRPr="00B849B8" w:rsidRDefault="00CA1AB3" w:rsidP="00D35B2E">
      <w:pPr>
        <w:spacing w:after="0" w:line="360" w:lineRule="auto"/>
        <w:ind w:firstLine="360"/>
        <w:jc w:val="both"/>
        <w:rPr>
          <w:rFonts w:ascii="Book Antiqua" w:eastAsia="Times New Roman" w:hAnsi="Book Antiqua" w:cs="Times New Roman"/>
          <w:sz w:val="31"/>
          <w:szCs w:val="31"/>
        </w:rPr>
      </w:pPr>
      <w:r w:rsidRPr="00B849B8">
        <w:rPr>
          <w:rFonts w:ascii="Book Antiqua" w:eastAsia="Times New Roman" w:hAnsi="Book Antiqua" w:cs="Times New Roman"/>
          <w:sz w:val="31"/>
          <w:szCs w:val="31"/>
        </w:rPr>
        <w:t>Cultivate deafness, and you will be saved from the discords of life.</w:t>
      </w:r>
      <w:r w:rsidR="00F34FC7" w:rsidRPr="00B849B8">
        <w:rPr>
          <w:rFonts w:ascii="Book Antiqua" w:eastAsia="Times New Roman" w:hAnsi="Book Antiqua" w:cs="Times New Roman"/>
          <w:sz w:val="31"/>
          <w:szCs w:val="31"/>
        </w:rPr>
        <w:t xml:space="preserve"> </w:t>
      </w:r>
      <w:r w:rsidRPr="00B849B8">
        <w:rPr>
          <w:rFonts w:ascii="Book Antiqua" w:eastAsia="Times New Roman" w:hAnsi="Book Antiqua" w:cs="Times New Roman"/>
          <w:sz w:val="31"/>
          <w:szCs w:val="31"/>
        </w:rPr>
        <w:t>Cultivate blindness,</w:t>
      </w:r>
      <w:r w:rsidR="00D35B2E" w:rsidRPr="00B849B8">
        <w:rPr>
          <w:rFonts w:ascii="Book Antiqua" w:eastAsia="Times New Roman" w:hAnsi="Book Antiqua" w:cs="Times New Roman"/>
          <w:sz w:val="31"/>
          <w:szCs w:val="31"/>
        </w:rPr>
        <w:t xml:space="preserve"> and you will not see the ugly.</w:t>
      </w:r>
      <w:r w:rsidR="00F34FC7" w:rsidRPr="00B849B8">
        <w:rPr>
          <w:rFonts w:ascii="Book Antiqua" w:eastAsia="Times New Roman" w:hAnsi="Book Antiqua" w:cs="Times New Roman"/>
          <w:sz w:val="31"/>
          <w:szCs w:val="31"/>
        </w:rPr>
        <w:t xml:space="preserve"> </w:t>
      </w:r>
      <w:r w:rsidRPr="00B849B8">
        <w:rPr>
          <w:rFonts w:ascii="Book Antiqua" w:eastAsia="Times New Roman" w:hAnsi="Book Antiqua" w:cs="Times New Roman"/>
          <w:sz w:val="31"/>
          <w:szCs w:val="31"/>
        </w:rPr>
        <w:t>Cultivate a cold heart, and you will not feel the pain of others around you.</w:t>
      </w:r>
    </w:p>
    <w:p w:rsidR="00D35B2E" w:rsidRPr="00B849B8" w:rsidRDefault="00CA1AB3" w:rsidP="00D35B2E">
      <w:pPr>
        <w:spacing w:after="0" w:line="360" w:lineRule="auto"/>
        <w:ind w:firstLine="360"/>
        <w:jc w:val="both"/>
        <w:rPr>
          <w:rFonts w:ascii="Book Antiqua" w:eastAsia="Times New Roman" w:hAnsi="Book Antiqua" w:cs="Times New Roman"/>
          <w:sz w:val="31"/>
          <w:szCs w:val="31"/>
        </w:rPr>
      </w:pPr>
      <w:r w:rsidRPr="00B849B8">
        <w:rPr>
          <w:rFonts w:ascii="Book Antiqua" w:eastAsia="Times New Roman" w:hAnsi="Book Antiqua" w:cs="Times New Roman"/>
          <w:sz w:val="31"/>
          <w:szCs w:val="31"/>
        </w:rPr>
        <w:t>It</w:t>
      </w:r>
      <w:r w:rsidR="00A62F21">
        <w:rPr>
          <w:rFonts w:ascii="Book Antiqua" w:eastAsia="Times New Roman" w:hAnsi="Book Antiqua" w:cs="Times New Roman"/>
          <w:sz w:val="31"/>
          <w:szCs w:val="31"/>
        </w:rPr>
        <w:t>’</w:t>
      </w:r>
      <w:r w:rsidRPr="00B849B8">
        <w:rPr>
          <w:rFonts w:ascii="Book Antiqua" w:eastAsia="Times New Roman" w:hAnsi="Book Antiqua" w:cs="Times New Roman"/>
          <w:sz w:val="31"/>
          <w:szCs w:val="31"/>
        </w:rPr>
        <w:t>s a universal truth that to get through life with a minimum of trouble all you have to do is reduce the compass of your heart</w:t>
      </w:r>
      <w:r w:rsidR="00557374" w:rsidRPr="00B849B8">
        <w:rPr>
          <w:rFonts w:ascii="Book Antiqua" w:eastAsia="Times New Roman" w:hAnsi="Book Antiqua" w:cs="Times New Roman"/>
          <w:sz w:val="31"/>
          <w:szCs w:val="31"/>
        </w:rPr>
        <w:t xml:space="preserve"> but t</w:t>
      </w:r>
      <w:r w:rsidRPr="00B849B8">
        <w:rPr>
          <w:rFonts w:ascii="Book Antiqua" w:eastAsia="Times New Roman" w:hAnsi="Book Antiqua" w:cs="Times New Roman"/>
          <w:sz w:val="31"/>
          <w:szCs w:val="31"/>
        </w:rPr>
        <w:t>here is another way.</w:t>
      </w:r>
    </w:p>
    <w:p w:rsidR="00D35B2E" w:rsidRPr="00B849B8" w:rsidRDefault="00A04CB3" w:rsidP="00D35B2E">
      <w:pPr>
        <w:spacing w:after="0" w:line="360" w:lineRule="auto"/>
        <w:ind w:firstLine="360"/>
        <w:jc w:val="both"/>
        <w:rPr>
          <w:rFonts w:ascii="Book Antiqua" w:eastAsia="Times New Roman" w:hAnsi="Book Antiqua" w:cs="Times New Roman"/>
          <w:sz w:val="31"/>
          <w:szCs w:val="31"/>
        </w:rPr>
      </w:pPr>
      <w:r w:rsidRPr="00B849B8">
        <w:rPr>
          <w:rFonts w:ascii="Book Antiqua" w:eastAsia="Times New Roman" w:hAnsi="Book Antiqua" w:cs="Times New Roman"/>
          <w:sz w:val="31"/>
          <w:szCs w:val="31"/>
        </w:rPr>
        <w:t xml:space="preserve">Cultivating a </w:t>
      </w:r>
      <w:r w:rsidRPr="00A62F21">
        <w:rPr>
          <w:rFonts w:ascii="Book Antiqua" w:eastAsia="Times New Roman" w:hAnsi="Book Antiqua" w:cs="Times New Roman"/>
          <w:b/>
          <w:sz w:val="31"/>
          <w:szCs w:val="31"/>
          <w:u w:val="single"/>
        </w:rPr>
        <w:t>big</w:t>
      </w:r>
      <w:r w:rsidRPr="00B849B8">
        <w:rPr>
          <w:rFonts w:ascii="Book Antiqua" w:eastAsia="Times New Roman" w:hAnsi="Book Antiqua" w:cs="Times New Roman"/>
          <w:sz w:val="31"/>
          <w:szCs w:val="31"/>
        </w:rPr>
        <w:t xml:space="preserve"> heart o</w:t>
      </w:r>
      <w:r w:rsidR="00CA1AB3" w:rsidRPr="00B849B8">
        <w:rPr>
          <w:rFonts w:ascii="Book Antiqua" w:eastAsia="Times New Roman" w:hAnsi="Book Antiqua" w:cs="Times New Roman"/>
          <w:sz w:val="31"/>
          <w:szCs w:val="31"/>
        </w:rPr>
        <w:t>pen</w:t>
      </w:r>
      <w:r w:rsidRPr="00B849B8">
        <w:rPr>
          <w:rFonts w:ascii="Book Antiqua" w:eastAsia="Times New Roman" w:hAnsi="Book Antiqua" w:cs="Times New Roman"/>
          <w:sz w:val="31"/>
          <w:szCs w:val="31"/>
        </w:rPr>
        <w:t>s</w:t>
      </w:r>
      <w:r w:rsidR="00CA1AB3" w:rsidRPr="00B849B8">
        <w:rPr>
          <w:rFonts w:ascii="Book Antiqua" w:eastAsia="Times New Roman" w:hAnsi="Book Antiqua" w:cs="Times New Roman"/>
          <w:sz w:val="31"/>
          <w:szCs w:val="31"/>
        </w:rPr>
        <w:t xml:space="preserve"> oursel</w:t>
      </w:r>
      <w:r w:rsidRPr="00B849B8">
        <w:rPr>
          <w:rFonts w:ascii="Book Antiqua" w:eastAsia="Times New Roman" w:hAnsi="Book Antiqua" w:cs="Times New Roman"/>
          <w:sz w:val="31"/>
          <w:szCs w:val="31"/>
        </w:rPr>
        <w:t>ves</w:t>
      </w:r>
      <w:r w:rsidR="00CA1AB3" w:rsidRPr="00B849B8">
        <w:rPr>
          <w:rFonts w:ascii="Book Antiqua" w:eastAsia="Times New Roman" w:hAnsi="Book Antiqua" w:cs="Times New Roman"/>
          <w:sz w:val="31"/>
          <w:szCs w:val="31"/>
        </w:rPr>
        <w:t xml:space="preserve"> to others and </w:t>
      </w:r>
      <w:r w:rsidRPr="00B849B8">
        <w:rPr>
          <w:rFonts w:ascii="Book Antiqua" w:eastAsia="Times New Roman" w:hAnsi="Book Antiqua" w:cs="Times New Roman"/>
          <w:sz w:val="31"/>
          <w:szCs w:val="31"/>
        </w:rPr>
        <w:t xml:space="preserve">we </w:t>
      </w:r>
      <w:r w:rsidR="00CA1AB3" w:rsidRPr="00B849B8">
        <w:rPr>
          <w:rFonts w:ascii="Book Antiqua" w:eastAsia="Times New Roman" w:hAnsi="Book Antiqua" w:cs="Times New Roman"/>
          <w:sz w:val="31"/>
          <w:szCs w:val="31"/>
        </w:rPr>
        <w:t xml:space="preserve">become susceptible to a gamut of sorrows that a small heart knows nothing about. </w:t>
      </w:r>
      <w:r w:rsidRPr="00B849B8">
        <w:rPr>
          <w:rFonts w:ascii="Book Antiqua" w:eastAsia="Times New Roman" w:hAnsi="Book Antiqua" w:cs="Times New Roman"/>
          <w:sz w:val="31"/>
          <w:szCs w:val="31"/>
        </w:rPr>
        <w:t>When we e</w:t>
      </w:r>
      <w:r w:rsidR="00CA1AB3" w:rsidRPr="00B849B8">
        <w:rPr>
          <w:rFonts w:ascii="Book Antiqua" w:eastAsia="Times New Roman" w:hAnsi="Book Antiqua" w:cs="Times New Roman"/>
          <w:sz w:val="31"/>
          <w:szCs w:val="31"/>
        </w:rPr>
        <w:t>nlarge our purpose</w:t>
      </w:r>
      <w:r w:rsidRPr="00B849B8">
        <w:rPr>
          <w:rFonts w:ascii="Book Antiqua" w:eastAsia="Times New Roman" w:hAnsi="Book Antiqua" w:cs="Times New Roman"/>
          <w:sz w:val="31"/>
          <w:szCs w:val="31"/>
        </w:rPr>
        <w:t>, we</w:t>
      </w:r>
      <w:r w:rsidR="00CA1AB3" w:rsidRPr="00B849B8">
        <w:rPr>
          <w:rFonts w:ascii="Book Antiqua" w:eastAsia="Times New Roman" w:hAnsi="Book Antiqua" w:cs="Times New Roman"/>
          <w:sz w:val="31"/>
          <w:szCs w:val="31"/>
        </w:rPr>
        <w:t xml:space="preserve"> </w:t>
      </w:r>
      <w:r w:rsidRPr="00B849B8">
        <w:rPr>
          <w:rFonts w:ascii="Book Antiqua" w:eastAsia="Times New Roman" w:hAnsi="Book Antiqua" w:cs="Times New Roman"/>
          <w:sz w:val="31"/>
          <w:szCs w:val="31"/>
        </w:rPr>
        <w:t>increase</w:t>
      </w:r>
      <w:r w:rsidR="00CA1AB3" w:rsidRPr="00B849B8">
        <w:rPr>
          <w:rFonts w:ascii="Book Antiqua" w:eastAsia="Times New Roman" w:hAnsi="Book Antiqua" w:cs="Times New Roman"/>
          <w:sz w:val="31"/>
          <w:szCs w:val="31"/>
        </w:rPr>
        <w:t xml:space="preserve"> our vulnerability.</w:t>
      </w:r>
    </w:p>
    <w:p w:rsidR="00D35B2E" w:rsidRPr="00A62F21" w:rsidRDefault="00A90CAD" w:rsidP="00D35B2E">
      <w:pPr>
        <w:spacing w:after="0" w:line="360" w:lineRule="auto"/>
        <w:ind w:firstLine="360"/>
        <w:jc w:val="both"/>
        <w:rPr>
          <w:rFonts w:ascii="Book Antiqua" w:eastAsia="Times New Roman" w:hAnsi="Book Antiqua" w:cs="Times New Roman"/>
          <w:i/>
          <w:color w:val="31849B" w:themeColor="accent5" w:themeShade="BF"/>
          <w:spacing w:val="-2"/>
          <w:sz w:val="31"/>
          <w:szCs w:val="31"/>
        </w:rPr>
      </w:pPr>
      <w:r w:rsidRPr="00A62F21">
        <w:rPr>
          <w:rFonts w:ascii="Book Antiqua" w:eastAsia="Times New Roman" w:hAnsi="Book Antiqua" w:cs="Times New Roman"/>
          <w:color w:val="31849B" w:themeColor="accent5" w:themeShade="BF"/>
          <w:spacing w:val="-2"/>
          <w:sz w:val="31"/>
          <w:szCs w:val="31"/>
        </w:rPr>
        <w:t xml:space="preserve">Retired pastor and author, R. Kent Hughes writes: </w:t>
      </w:r>
      <w:r w:rsidR="00CA1AB3" w:rsidRPr="00A62F21">
        <w:rPr>
          <w:rFonts w:ascii="Book Antiqua" w:eastAsia="Times New Roman" w:hAnsi="Book Antiqua" w:cs="Times New Roman"/>
          <w:color w:val="31849B" w:themeColor="accent5" w:themeShade="BF"/>
          <w:spacing w:val="-2"/>
          <w:sz w:val="31"/>
          <w:szCs w:val="31"/>
        </w:rPr>
        <w:t>A sentence in the diary of James Gilmour, pioneer missionary to Mongolia, written late in his life, must have been written in blood.</w:t>
      </w:r>
      <w:r w:rsidR="00A62F21" w:rsidRPr="00A62F21">
        <w:rPr>
          <w:rFonts w:ascii="Book Antiqua" w:eastAsia="Times New Roman" w:hAnsi="Book Antiqua" w:cs="Times New Roman"/>
          <w:color w:val="31849B" w:themeColor="accent5" w:themeShade="BF"/>
          <w:spacing w:val="-2"/>
          <w:sz w:val="31"/>
          <w:szCs w:val="31"/>
        </w:rPr>
        <w:t xml:space="preserve"> </w:t>
      </w:r>
      <w:r w:rsidR="00CA1AB3" w:rsidRPr="00A62F21">
        <w:rPr>
          <w:rFonts w:ascii="Book Antiqua" w:eastAsia="Times New Roman" w:hAnsi="Book Antiqua" w:cs="Times New Roman"/>
          <w:i/>
          <w:color w:val="31849B" w:themeColor="accent5" w:themeShade="BF"/>
          <w:spacing w:val="-2"/>
          <w:sz w:val="31"/>
          <w:szCs w:val="31"/>
        </w:rPr>
        <w:t>“In the shape of converts, I have seen no results. I have not, as far as I am aware, seen anyone who even wanted to be a Christian.”</w:t>
      </w:r>
    </w:p>
    <w:p w:rsidR="00D35B2E" w:rsidRPr="00B849B8" w:rsidRDefault="00CA1AB3" w:rsidP="00D35B2E">
      <w:pPr>
        <w:spacing w:after="0" w:line="360" w:lineRule="auto"/>
        <w:ind w:firstLine="360"/>
        <w:jc w:val="both"/>
        <w:rPr>
          <w:rFonts w:ascii="Book Antiqua" w:eastAsia="Times New Roman" w:hAnsi="Book Antiqua" w:cs="Times New Roman"/>
          <w:color w:val="31849B" w:themeColor="accent5" w:themeShade="BF"/>
          <w:sz w:val="31"/>
          <w:szCs w:val="31"/>
        </w:rPr>
      </w:pPr>
      <w:r w:rsidRPr="00B849B8">
        <w:rPr>
          <w:rFonts w:ascii="Book Antiqua" w:eastAsia="Times New Roman" w:hAnsi="Book Antiqua" w:cs="Times New Roman"/>
          <w:color w:val="31849B" w:themeColor="accent5" w:themeShade="BF"/>
          <w:sz w:val="31"/>
          <w:szCs w:val="31"/>
        </w:rPr>
        <w:lastRenderedPageBreak/>
        <w:t>Painful words</w:t>
      </w:r>
      <w:r w:rsidR="00A62F21">
        <w:rPr>
          <w:rFonts w:ascii="Book Antiqua" w:eastAsia="Times New Roman" w:hAnsi="Book Antiqua" w:cs="Times New Roman"/>
          <w:color w:val="31849B" w:themeColor="accent5" w:themeShade="BF"/>
          <w:sz w:val="31"/>
          <w:szCs w:val="31"/>
        </w:rPr>
        <w:t>…</w:t>
      </w:r>
      <w:r w:rsidRPr="00B849B8">
        <w:rPr>
          <w:rFonts w:ascii="Book Antiqua" w:eastAsia="Times New Roman" w:hAnsi="Book Antiqua" w:cs="Times New Roman"/>
          <w:color w:val="31849B" w:themeColor="accent5" w:themeShade="BF"/>
          <w:sz w:val="31"/>
          <w:szCs w:val="31"/>
        </w:rPr>
        <w:t xml:space="preserve"> Contrast now those words with what he wrote when he first arrived:</w:t>
      </w:r>
    </w:p>
    <w:p w:rsidR="00D35B2E" w:rsidRPr="00A62F21" w:rsidRDefault="00CA1AB3" w:rsidP="00D35B2E">
      <w:pPr>
        <w:spacing w:after="0" w:line="360" w:lineRule="auto"/>
        <w:ind w:firstLine="360"/>
        <w:jc w:val="both"/>
        <w:rPr>
          <w:rFonts w:ascii="Book Antiqua" w:eastAsia="Times New Roman" w:hAnsi="Book Antiqua" w:cs="Times New Roman"/>
          <w:i/>
          <w:color w:val="31849B" w:themeColor="accent5" w:themeShade="BF"/>
          <w:spacing w:val="-6"/>
          <w:sz w:val="31"/>
          <w:szCs w:val="31"/>
        </w:rPr>
      </w:pPr>
      <w:proofErr w:type="gramStart"/>
      <w:r w:rsidRPr="00A62F21">
        <w:rPr>
          <w:rFonts w:ascii="Book Antiqua" w:eastAsia="Times New Roman" w:hAnsi="Book Antiqua" w:cs="Times New Roman"/>
          <w:i/>
          <w:color w:val="31849B" w:themeColor="accent5" w:themeShade="BF"/>
          <w:spacing w:val="-6"/>
          <w:sz w:val="31"/>
          <w:szCs w:val="31"/>
        </w:rPr>
        <w:t>“Several huts in sight!</w:t>
      </w:r>
      <w:proofErr w:type="gramEnd"/>
      <w:r w:rsidRPr="00A62F21">
        <w:rPr>
          <w:rFonts w:ascii="Book Antiqua" w:eastAsia="Times New Roman" w:hAnsi="Book Antiqua" w:cs="Times New Roman"/>
          <w:i/>
          <w:color w:val="31849B" w:themeColor="accent5" w:themeShade="BF"/>
          <w:spacing w:val="-6"/>
          <w:sz w:val="31"/>
          <w:szCs w:val="31"/>
        </w:rPr>
        <w:t xml:space="preserve"> When shall I be able to speak to the people? O Lord </w:t>
      </w:r>
      <w:proofErr w:type="gramStart"/>
      <w:r w:rsidRPr="00A62F21">
        <w:rPr>
          <w:rFonts w:ascii="Book Antiqua" w:eastAsia="Times New Roman" w:hAnsi="Book Antiqua" w:cs="Times New Roman"/>
          <w:i/>
          <w:color w:val="31849B" w:themeColor="accent5" w:themeShade="BF"/>
          <w:spacing w:val="-6"/>
          <w:sz w:val="31"/>
          <w:szCs w:val="31"/>
        </w:rPr>
        <w:t>suggest</w:t>
      </w:r>
      <w:proofErr w:type="gramEnd"/>
      <w:r w:rsidRPr="00A62F21">
        <w:rPr>
          <w:rFonts w:ascii="Book Antiqua" w:eastAsia="Times New Roman" w:hAnsi="Book Antiqua" w:cs="Times New Roman"/>
          <w:i/>
          <w:color w:val="31849B" w:themeColor="accent5" w:themeShade="BF"/>
          <w:spacing w:val="-6"/>
          <w:sz w:val="31"/>
          <w:szCs w:val="31"/>
        </w:rPr>
        <w:t xml:space="preserve"> by the Spirit how I should come among them and guide me in gaining the language, and in preparing myself to teach the life and love of Christ Jesus.”</w:t>
      </w:r>
    </w:p>
    <w:p w:rsidR="00D35B2E" w:rsidRPr="00A62F21" w:rsidRDefault="00CA1AB3" w:rsidP="00D35B2E">
      <w:pPr>
        <w:spacing w:after="0" w:line="360" w:lineRule="auto"/>
        <w:ind w:firstLine="360"/>
        <w:jc w:val="both"/>
        <w:rPr>
          <w:rFonts w:ascii="Book Antiqua" w:eastAsia="Times New Roman" w:hAnsi="Book Antiqua" w:cs="Times New Roman"/>
          <w:color w:val="31849B" w:themeColor="accent5" w:themeShade="BF"/>
          <w:spacing w:val="-4"/>
          <w:sz w:val="31"/>
          <w:szCs w:val="31"/>
        </w:rPr>
      </w:pPr>
      <w:r w:rsidRPr="00A62F21">
        <w:rPr>
          <w:rFonts w:ascii="Book Antiqua" w:eastAsia="Times New Roman" w:hAnsi="Book Antiqua" w:cs="Times New Roman"/>
          <w:color w:val="31849B" w:themeColor="accent5" w:themeShade="BF"/>
          <w:spacing w:val="-4"/>
          <w:sz w:val="31"/>
          <w:szCs w:val="31"/>
        </w:rPr>
        <w:t>James Gilmour would</w:t>
      </w:r>
      <w:r w:rsidR="00A62F21" w:rsidRPr="00A62F21">
        <w:rPr>
          <w:rFonts w:ascii="Book Antiqua" w:eastAsia="Times New Roman" w:hAnsi="Book Antiqua" w:cs="Times New Roman"/>
          <w:color w:val="31849B" w:themeColor="accent5" w:themeShade="BF"/>
          <w:spacing w:val="-4"/>
          <w:sz w:val="31"/>
          <w:szCs w:val="31"/>
        </w:rPr>
        <w:t xml:space="preserve"> never have written those later…</w:t>
      </w:r>
      <w:r w:rsidRPr="00A62F21">
        <w:rPr>
          <w:rFonts w:ascii="Book Antiqua" w:eastAsia="Times New Roman" w:hAnsi="Book Antiqua" w:cs="Times New Roman"/>
          <w:color w:val="31849B" w:themeColor="accent5" w:themeShade="BF"/>
          <w:spacing w:val="-4"/>
          <w:sz w:val="31"/>
          <w:szCs w:val="31"/>
        </w:rPr>
        <w:t xml:space="preserve">lines if he had not decided to go for it all in his service for Christ. In fact, there is a very real sense in which James Gilmour’s being in this position was his fault because he had decided to follow Jesus!” </w:t>
      </w:r>
      <w:r w:rsidR="00D35B2E" w:rsidRPr="00A62F21">
        <w:rPr>
          <w:rFonts w:ascii="Book Antiqua" w:eastAsia="Times New Roman" w:hAnsi="Book Antiqua" w:cs="Times New Roman"/>
          <w:color w:val="31849B" w:themeColor="accent5" w:themeShade="BF"/>
          <w:spacing w:val="-4"/>
          <w:sz w:val="31"/>
          <w:szCs w:val="31"/>
        </w:rPr>
        <w:t xml:space="preserve"> </w:t>
      </w:r>
    </w:p>
    <w:p w:rsidR="005536E7" w:rsidRPr="00D01138" w:rsidRDefault="005536E7" w:rsidP="00D35B2E">
      <w:pPr>
        <w:spacing w:after="0" w:line="360" w:lineRule="auto"/>
        <w:ind w:firstLine="360"/>
        <w:jc w:val="both"/>
        <w:rPr>
          <w:rStyle w:val="apple-style-span"/>
          <w:rFonts w:ascii="Book Antiqua" w:hAnsi="Book Antiqua"/>
          <w:color w:val="000000" w:themeColor="text1"/>
          <w:sz w:val="31"/>
          <w:szCs w:val="31"/>
        </w:rPr>
      </w:pPr>
      <w:r w:rsidRPr="00D01138">
        <w:rPr>
          <w:rStyle w:val="apple-style-span"/>
          <w:rFonts w:ascii="Book Antiqua" w:hAnsi="Book Antiqua"/>
          <w:color w:val="000000" w:themeColor="text1"/>
          <w:sz w:val="31"/>
          <w:szCs w:val="31"/>
        </w:rPr>
        <w:t xml:space="preserve">That was all I could find on what Hughes had to say concerning Gilmore but I dug a little more and here is what I found. </w:t>
      </w:r>
    </w:p>
    <w:p w:rsidR="00A04CB3" w:rsidRPr="00B849B8" w:rsidRDefault="005536E7" w:rsidP="00A04CB3">
      <w:pPr>
        <w:spacing w:after="0" w:line="360" w:lineRule="auto"/>
        <w:ind w:firstLine="360"/>
        <w:jc w:val="both"/>
        <w:rPr>
          <w:rStyle w:val="apple-style-span"/>
          <w:rFonts w:ascii="Book Antiqua" w:hAnsi="Book Antiqua"/>
          <w:color w:val="31849B" w:themeColor="accent5" w:themeShade="BF"/>
          <w:sz w:val="31"/>
          <w:szCs w:val="31"/>
        </w:rPr>
      </w:pPr>
      <w:r w:rsidRPr="00B849B8">
        <w:rPr>
          <w:rStyle w:val="apple-style-span"/>
          <w:rFonts w:ascii="Book Antiqua" w:hAnsi="Book Antiqua"/>
          <w:color w:val="31849B" w:themeColor="accent5" w:themeShade="BF"/>
          <w:sz w:val="31"/>
          <w:szCs w:val="31"/>
        </w:rPr>
        <w:t>Gilmore arrived in Mongolia on May 18, 1870 and even with the struggle he had he did not give up. He labored tireless</w:t>
      </w:r>
      <w:r w:rsidR="00A04CB3" w:rsidRPr="00B849B8">
        <w:rPr>
          <w:rStyle w:val="apple-style-span"/>
          <w:rFonts w:ascii="Book Antiqua" w:hAnsi="Book Antiqua"/>
          <w:color w:val="31849B" w:themeColor="accent5" w:themeShade="BF"/>
          <w:sz w:val="31"/>
          <w:szCs w:val="31"/>
        </w:rPr>
        <w:t>ly seeing no</w:t>
      </w:r>
      <w:r w:rsidRPr="00B849B8">
        <w:rPr>
          <w:rStyle w:val="apple-style-span"/>
          <w:rFonts w:ascii="Book Antiqua" w:hAnsi="Book Antiqua"/>
          <w:color w:val="31849B" w:themeColor="accent5" w:themeShade="BF"/>
          <w:sz w:val="31"/>
          <w:szCs w:val="31"/>
        </w:rPr>
        <w:t xml:space="preserve"> results for his efforts for many years but he stayed the course. His diligence finally bore fruit with his first convert </w:t>
      </w:r>
      <w:r w:rsidR="00557374" w:rsidRPr="00B849B8">
        <w:rPr>
          <w:rStyle w:val="apple-style-span"/>
          <w:rFonts w:ascii="Book Antiqua" w:hAnsi="Book Antiqua"/>
          <w:color w:val="31849B" w:themeColor="accent5" w:themeShade="BF"/>
          <w:sz w:val="31"/>
          <w:szCs w:val="31"/>
        </w:rPr>
        <w:t>on</w:t>
      </w:r>
      <w:r w:rsidRPr="00B849B8">
        <w:rPr>
          <w:rStyle w:val="apple-style-span"/>
          <w:rFonts w:ascii="Book Antiqua" w:hAnsi="Book Antiqua"/>
          <w:color w:val="31849B" w:themeColor="accent5" w:themeShade="BF"/>
          <w:sz w:val="31"/>
          <w:szCs w:val="31"/>
        </w:rPr>
        <w:t xml:space="preserve"> March 1, 1884 – almost 14 years after his arrival</w:t>
      </w:r>
      <w:r w:rsidR="00A04CB3" w:rsidRPr="00B849B8">
        <w:rPr>
          <w:rStyle w:val="apple-style-span"/>
          <w:rFonts w:ascii="Book Antiqua" w:hAnsi="Book Antiqua"/>
          <w:color w:val="31849B" w:themeColor="accent5" w:themeShade="BF"/>
          <w:sz w:val="31"/>
          <w:szCs w:val="31"/>
        </w:rPr>
        <w:t>!</w:t>
      </w:r>
    </w:p>
    <w:p w:rsidR="00A04CB3" w:rsidRPr="00B849B8" w:rsidRDefault="00A04CB3" w:rsidP="00A04CB3">
      <w:pPr>
        <w:spacing w:after="0" w:line="360" w:lineRule="auto"/>
        <w:ind w:firstLine="360"/>
        <w:jc w:val="both"/>
        <w:rPr>
          <w:rFonts w:ascii="Book Antiqua" w:eastAsia="Times New Roman" w:hAnsi="Book Antiqua" w:cs="Times New Roman"/>
          <w:color w:val="31849B" w:themeColor="accent5" w:themeShade="BF"/>
          <w:sz w:val="31"/>
          <w:szCs w:val="31"/>
        </w:rPr>
      </w:pPr>
      <w:r w:rsidRPr="00B849B8">
        <w:rPr>
          <w:rStyle w:val="apple-style-span"/>
          <w:rFonts w:ascii="Book Antiqua" w:hAnsi="Book Antiqua"/>
          <w:color w:val="31849B" w:themeColor="accent5" w:themeShade="BF"/>
          <w:sz w:val="31"/>
          <w:szCs w:val="31"/>
        </w:rPr>
        <w:lastRenderedPageBreak/>
        <w:t xml:space="preserve">When Gilmore died at the </w:t>
      </w:r>
      <w:r w:rsidRPr="00B849B8">
        <w:rPr>
          <w:rFonts w:ascii="Book Antiqua" w:eastAsia="Times New Roman" w:hAnsi="Book Antiqua" w:cs="Times New Roman"/>
          <w:color w:val="31849B" w:themeColor="accent5" w:themeShade="BF"/>
          <w:sz w:val="31"/>
          <w:szCs w:val="31"/>
          <w:lang w:val="en-GB"/>
        </w:rPr>
        <w:t>age of 47, Rev. G. Owen, another missionary to China, spoke at his memorial service in Peking and said, “</w:t>
      </w:r>
      <w:r w:rsidRPr="00B849B8">
        <w:rPr>
          <w:rFonts w:ascii="Book Antiqua" w:eastAsia="Times New Roman" w:hAnsi="Book Antiqua" w:cs="Times New Roman"/>
          <w:i/>
          <w:iCs/>
          <w:color w:val="31849B" w:themeColor="accent5" w:themeShade="BF"/>
          <w:sz w:val="31"/>
          <w:szCs w:val="31"/>
          <w:lang w:val="en-GB"/>
        </w:rPr>
        <w:t>If anyone asks, ‘would it not have been better if Mr. Gilmour had taken more care of himself and lived long?’ I would answer, ‘I don’t know. His life was beautiful and I would not alter it if I could. A few years of such service as he gave to Christ are worth a hundred years of humdrum toil. We need the inspiration of such a life as his.’</w:t>
      </w:r>
      <w:r w:rsidRPr="00B849B8">
        <w:rPr>
          <w:rFonts w:ascii="Book Antiqua" w:eastAsia="Times New Roman" w:hAnsi="Book Antiqua" w:cs="Times New Roman"/>
          <w:color w:val="31849B" w:themeColor="accent5" w:themeShade="BF"/>
          <w:sz w:val="31"/>
          <w:szCs w:val="31"/>
          <w:lang w:val="en-GB"/>
        </w:rPr>
        <w:t>”</w:t>
      </w:r>
    </w:p>
    <w:p w:rsidR="00D35B2E" w:rsidRPr="00B849B8" w:rsidRDefault="00CA1AB3" w:rsidP="00D35B2E">
      <w:pPr>
        <w:spacing w:after="0" w:line="360" w:lineRule="auto"/>
        <w:ind w:firstLine="360"/>
        <w:jc w:val="both"/>
        <w:rPr>
          <w:rFonts w:ascii="Book Antiqua" w:eastAsia="Times New Roman" w:hAnsi="Book Antiqua" w:cs="Times New Roman"/>
          <w:sz w:val="31"/>
          <w:szCs w:val="31"/>
        </w:rPr>
      </w:pPr>
      <w:r w:rsidRPr="00B849B8">
        <w:rPr>
          <w:rFonts w:ascii="Book Antiqua" w:eastAsia="Times New Roman" w:hAnsi="Book Antiqua" w:cs="Times New Roman"/>
          <w:sz w:val="31"/>
          <w:szCs w:val="31"/>
        </w:rPr>
        <w:t xml:space="preserve">Enlarge your </w:t>
      </w:r>
      <w:proofErr w:type="gramStart"/>
      <w:r w:rsidRPr="00B849B8">
        <w:rPr>
          <w:rFonts w:ascii="Book Antiqua" w:eastAsia="Times New Roman" w:hAnsi="Book Antiqua" w:cs="Times New Roman"/>
          <w:sz w:val="31"/>
          <w:szCs w:val="31"/>
        </w:rPr>
        <w:t>heart,</w:t>
      </w:r>
      <w:proofErr w:type="gramEnd"/>
      <w:r w:rsidRPr="00B849B8">
        <w:rPr>
          <w:rFonts w:ascii="Book Antiqua" w:eastAsia="Times New Roman" w:hAnsi="Book Antiqua" w:cs="Times New Roman"/>
          <w:sz w:val="31"/>
          <w:szCs w:val="31"/>
        </w:rPr>
        <w:t xml:space="preserve"> cultivat</w:t>
      </w:r>
      <w:r w:rsidR="00D01138">
        <w:rPr>
          <w:rFonts w:ascii="Book Antiqua" w:eastAsia="Times New Roman" w:hAnsi="Book Antiqua" w:cs="Times New Roman"/>
          <w:sz w:val="31"/>
          <w:szCs w:val="31"/>
        </w:rPr>
        <w:t>ing</w:t>
      </w:r>
      <w:r w:rsidRPr="00B849B8">
        <w:rPr>
          <w:rFonts w:ascii="Book Antiqua" w:eastAsia="Times New Roman" w:hAnsi="Book Antiqua" w:cs="Times New Roman"/>
          <w:sz w:val="31"/>
          <w:szCs w:val="31"/>
        </w:rPr>
        <w:t xml:space="preserve"> a ministering spirit </w:t>
      </w:r>
      <w:r w:rsidRPr="00D01138">
        <w:rPr>
          <w:rFonts w:ascii="Book Antiqua" w:eastAsia="Times New Roman" w:hAnsi="Book Antiqua" w:cs="Times New Roman"/>
          <w:b/>
          <w:sz w:val="31"/>
          <w:szCs w:val="31"/>
          <w:u w:val="single"/>
        </w:rPr>
        <w:t>will</w:t>
      </w:r>
      <w:r w:rsidRPr="00B849B8">
        <w:rPr>
          <w:rFonts w:ascii="Book Antiqua" w:eastAsia="Times New Roman" w:hAnsi="Book Antiqua" w:cs="Times New Roman"/>
          <w:sz w:val="31"/>
          <w:szCs w:val="31"/>
        </w:rPr>
        <w:t xml:space="preserve"> enlarge the potential for pain. </w:t>
      </w:r>
      <w:r w:rsidR="00D01138">
        <w:rPr>
          <w:rFonts w:ascii="Book Antiqua" w:eastAsia="Times New Roman" w:hAnsi="Book Antiqua" w:cs="Times New Roman"/>
          <w:sz w:val="31"/>
          <w:szCs w:val="31"/>
        </w:rPr>
        <w:t>But w</w:t>
      </w:r>
      <w:r w:rsidRPr="00B849B8">
        <w:rPr>
          <w:rFonts w:ascii="Book Antiqua" w:eastAsia="Times New Roman" w:hAnsi="Book Antiqua" w:cs="Times New Roman"/>
          <w:sz w:val="31"/>
          <w:szCs w:val="31"/>
        </w:rPr>
        <w:t>ill you serve Christ and others</w:t>
      </w:r>
      <w:r w:rsidR="00D01138">
        <w:rPr>
          <w:rFonts w:ascii="Book Antiqua" w:eastAsia="Times New Roman" w:hAnsi="Book Antiqua" w:cs="Times New Roman"/>
          <w:sz w:val="31"/>
          <w:szCs w:val="31"/>
        </w:rPr>
        <w:t>…</w:t>
      </w:r>
      <w:r w:rsidRPr="00B849B8">
        <w:rPr>
          <w:rFonts w:ascii="Book Antiqua" w:eastAsia="Times New Roman" w:hAnsi="Book Antiqua" w:cs="Times New Roman"/>
          <w:sz w:val="31"/>
          <w:szCs w:val="31"/>
        </w:rPr>
        <w:t>or yourself? Little hearts, though safe and protected, never contribute anything. No one benefits from restricted sympathies and limited vision.</w:t>
      </w:r>
    </w:p>
    <w:p w:rsidR="00D35B2E" w:rsidRPr="00D01138" w:rsidRDefault="00CA1AB3" w:rsidP="00D35B2E">
      <w:pPr>
        <w:spacing w:after="0" w:line="360" w:lineRule="auto"/>
        <w:ind w:firstLine="360"/>
        <w:jc w:val="both"/>
        <w:rPr>
          <w:rFonts w:ascii="Book Antiqua" w:eastAsia="Times New Roman" w:hAnsi="Book Antiqua" w:cs="Times New Roman"/>
          <w:spacing w:val="-4"/>
          <w:sz w:val="31"/>
          <w:szCs w:val="31"/>
        </w:rPr>
      </w:pPr>
      <w:r w:rsidRPr="00D01138">
        <w:rPr>
          <w:rFonts w:ascii="Book Antiqua" w:eastAsia="Times New Roman" w:hAnsi="Book Antiqua" w:cs="Times New Roman"/>
          <w:spacing w:val="-4"/>
          <w:sz w:val="31"/>
          <w:szCs w:val="31"/>
        </w:rPr>
        <w:t xml:space="preserve">On the other hand, ministering hearts, though incredibly vulnerable, are also the hearts that experience the most joy and leave their imprint on the world. Cultivate deafness, and you will never hear the discords of life, but neither will you hear the </w:t>
      </w:r>
      <w:r w:rsidRPr="00D01138">
        <w:rPr>
          <w:rFonts w:ascii="Book Antiqua" w:eastAsia="Times New Roman" w:hAnsi="Book Antiqua" w:cs="Times New Roman"/>
          <w:spacing w:val="-4"/>
          <w:sz w:val="31"/>
          <w:szCs w:val="31"/>
        </w:rPr>
        <w:lastRenderedPageBreak/>
        <w:t>glorious strains of Christ’s life symphony. Cultivate blindness, and you will never see the ugly, but neither will you see the beauty of God’s creation. Cultivate a small heart, and you may have smooth sailing, but you will never experience the winds of the Holy Spirit in your sails as you minister to others.</w:t>
      </w:r>
    </w:p>
    <w:p w:rsidR="00D35B2E" w:rsidRPr="00B849B8" w:rsidRDefault="00CA1AB3" w:rsidP="00D35B2E">
      <w:pPr>
        <w:spacing w:after="0" w:line="360" w:lineRule="auto"/>
        <w:ind w:firstLine="360"/>
        <w:jc w:val="both"/>
        <w:rPr>
          <w:rFonts w:ascii="Book Antiqua" w:eastAsia="Times New Roman" w:hAnsi="Book Antiqua" w:cs="Times New Roman"/>
          <w:sz w:val="31"/>
          <w:szCs w:val="31"/>
        </w:rPr>
      </w:pPr>
      <w:r w:rsidRPr="00B849B8">
        <w:rPr>
          <w:rFonts w:ascii="Book Antiqua" w:eastAsia="Times New Roman" w:hAnsi="Book Antiqua" w:cs="Times New Roman"/>
          <w:sz w:val="31"/>
          <w:szCs w:val="31"/>
        </w:rPr>
        <w:t xml:space="preserve">The story of Jesus </w:t>
      </w:r>
      <w:r w:rsidR="00D01138">
        <w:rPr>
          <w:rFonts w:ascii="Book Antiqua" w:eastAsia="Times New Roman" w:hAnsi="Book Antiqua" w:cs="Times New Roman"/>
          <w:sz w:val="31"/>
          <w:szCs w:val="31"/>
        </w:rPr>
        <w:t>and</w:t>
      </w:r>
      <w:r w:rsidRPr="00B849B8">
        <w:rPr>
          <w:rFonts w:ascii="Book Antiqua" w:eastAsia="Times New Roman" w:hAnsi="Book Antiqua" w:cs="Times New Roman"/>
          <w:sz w:val="31"/>
          <w:szCs w:val="31"/>
        </w:rPr>
        <w:t xml:space="preserve"> the woman at the well in </w:t>
      </w:r>
      <w:r w:rsidRPr="00B849B8">
        <w:rPr>
          <w:rFonts w:ascii="Book Antiqua" w:eastAsia="Times New Roman" w:hAnsi="Book Antiqua" w:cs="Times New Roman"/>
          <w:i/>
          <w:color w:val="7030A0"/>
          <w:sz w:val="31"/>
          <w:szCs w:val="31"/>
        </w:rPr>
        <w:t>John 4</w:t>
      </w:r>
      <w:r w:rsidRPr="00B849B8">
        <w:rPr>
          <w:rFonts w:ascii="Book Antiqua" w:eastAsia="Times New Roman" w:hAnsi="Book Antiqua" w:cs="Times New Roman"/>
          <w:sz w:val="31"/>
          <w:szCs w:val="31"/>
        </w:rPr>
        <w:t xml:space="preserve"> gives us insight into the ministering heart.</w:t>
      </w:r>
    </w:p>
    <w:p w:rsidR="00DC2967" w:rsidRPr="00B849B8" w:rsidRDefault="00D35B2E" w:rsidP="00D35B2E">
      <w:pPr>
        <w:spacing w:after="0" w:line="360" w:lineRule="auto"/>
        <w:ind w:firstLine="360"/>
        <w:jc w:val="both"/>
        <w:rPr>
          <w:rFonts w:ascii="Book Antiqua" w:eastAsia="Times New Roman" w:hAnsi="Book Antiqua" w:cs="Times New Roman"/>
          <w:sz w:val="31"/>
          <w:szCs w:val="31"/>
        </w:rPr>
      </w:pPr>
      <w:r w:rsidRPr="00B849B8">
        <w:rPr>
          <w:rFonts w:ascii="Book Antiqua" w:eastAsia="Times New Roman" w:hAnsi="Book Antiqua" w:cs="Times New Roman"/>
          <w:sz w:val="31"/>
          <w:szCs w:val="31"/>
        </w:rPr>
        <w:t>T</w:t>
      </w:r>
      <w:r w:rsidR="00CA1AB3" w:rsidRPr="00B849B8">
        <w:rPr>
          <w:rFonts w:ascii="Book Antiqua" w:eastAsia="Times New Roman" w:hAnsi="Book Antiqua" w:cs="Times New Roman"/>
          <w:sz w:val="31"/>
          <w:szCs w:val="31"/>
        </w:rPr>
        <w:t>his message is so important</w:t>
      </w:r>
      <w:r w:rsidRPr="00B849B8">
        <w:rPr>
          <w:rFonts w:ascii="Book Antiqua" w:eastAsia="Times New Roman" w:hAnsi="Book Antiqua" w:cs="Times New Roman"/>
          <w:sz w:val="31"/>
          <w:szCs w:val="31"/>
        </w:rPr>
        <w:t xml:space="preserve"> because it</w:t>
      </w:r>
      <w:r w:rsidR="00CA1AB3" w:rsidRPr="00B849B8">
        <w:rPr>
          <w:rFonts w:ascii="Book Antiqua" w:eastAsia="Times New Roman" w:hAnsi="Book Antiqua" w:cs="Times New Roman"/>
          <w:sz w:val="31"/>
          <w:szCs w:val="31"/>
        </w:rPr>
        <w:t xml:space="preserve"> is about </w:t>
      </w:r>
      <w:r w:rsidR="00CA1AB3" w:rsidRPr="00B849B8">
        <w:rPr>
          <w:rFonts w:ascii="Book Antiqua" w:eastAsia="Times New Roman" w:hAnsi="Book Antiqua" w:cs="Times New Roman"/>
          <w:b/>
          <w:sz w:val="31"/>
          <w:szCs w:val="31"/>
          <w:u w:val="single"/>
        </w:rPr>
        <w:t>me</w:t>
      </w:r>
      <w:r w:rsidR="00CA1AB3" w:rsidRPr="00B849B8">
        <w:rPr>
          <w:rFonts w:ascii="Book Antiqua" w:eastAsia="Times New Roman" w:hAnsi="Book Antiqua" w:cs="Times New Roman"/>
          <w:sz w:val="31"/>
          <w:szCs w:val="31"/>
        </w:rPr>
        <w:t xml:space="preserve"> personally</w:t>
      </w:r>
      <w:r w:rsidR="00DC2967" w:rsidRPr="00B849B8">
        <w:rPr>
          <w:rFonts w:ascii="Book Antiqua" w:eastAsia="Times New Roman" w:hAnsi="Book Antiqua" w:cs="Times New Roman"/>
          <w:sz w:val="31"/>
          <w:szCs w:val="31"/>
        </w:rPr>
        <w:t xml:space="preserve">, it’s about </w:t>
      </w:r>
      <w:r w:rsidR="00DC2967" w:rsidRPr="00B849B8">
        <w:rPr>
          <w:rFonts w:ascii="Book Antiqua" w:eastAsia="Times New Roman" w:hAnsi="Book Antiqua" w:cs="Times New Roman"/>
          <w:b/>
          <w:sz w:val="31"/>
          <w:szCs w:val="31"/>
          <w:u w:val="single"/>
        </w:rPr>
        <w:t>you</w:t>
      </w:r>
      <w:r w:rsidR="00DC2967" w:rsidRPr="00B849B8">
        <w:rPr>
          <w:rFonts w:ascii="Book Antiqua" w:eastAsia="Times New Roman" w:hAnsi="Book Antiqua" w:cs="Times New Roman"/>
          <w:sz w:val="31"/>
          <w:szCs w:val="31"/>
        </w:rPr>
        <w:t xml:space="preserve"> personally</w:t>
      </w:r>
      <w:r w:rsidR="00CA1AB3" w:rsidRPr="00B849B8">
        <w:rPr>
          <w:rFonts w:ascii="Book Antiqua" w:eastAsia="Times New Roman" w:hAnsi="Book Antiqua" w:cs="Times New Roman"/>
          <w:sz w:val="31"/>
          <w:szCs w:val="31"/>
        </w:rPr>
        <w:t xml:space="preserve"> and it is about the mission of this church. It is critical that we keep the mission of the church </w:t>
      </w:r>
      <w:r w:rsidR="00557374" w:rsidRPr="00B849B8">
        <w:rPr>
          <w:rFonts w:ascii="Book Antiqua" w:eastAsia="Times New Roman" w:hAnsi="Book Antiqua" w:cs="Times New Roman"/>
          <w:sz w:val="31"/>
          <w:szCs w:val="31"/>
        </w:rPr>
        <w:t xml:space="preserve">out in the forefront </w:t>
      </w:r>
      <w:r w:rsidR="00CA1AB3" w:rsidRPr="00B849B8">
        <w:rPr>
          <w:rFonts w:ascii="Book Antiqua" w:eastAsia="Times New Roman" w:hAnsi="Book Antiqua" w:cs="Times New Roman"/>
          <w:sz w:val="31"/>
          <w:szCs w:val="31"/>
        </w:rPr>
        <w:t>because so many have been affected by a misguided church culture</w:t>
      </w:r>
      <w:r w:rsidR="00557374" w:rsidRPr="00B849B8">
        <w:rPr>
          <w:rFonts w:ascii="Book Antiqua" w:eastAsia="Times New Roman" w:hAnsi="Book Antiqua" w:cs="Times New Roman"/>
          <w:sz w:val="31"/>
          <w:szCs w:val="31"/>
        </w:rPr>
        <w:t>.</w:t>
      </w:r>
    </w:p>
    <w:p w:rsidR="00D35B2E" w:rsidRPr="00D01138" w:rsidRDefault="00557374" w:rsidP="00D35B2E">
      <w:pPr>
        <w:spacing w:after="0" w:line="360" w:lineRule="auto"/>
        <w:ind w:firstLine="360"/>
        <w:jc w:val="both"/>
        <w:rPr>
          <w:rFonts w:ascii="Book Antiqua" w:eastAsia="Times New Roman" w:hAnsi="Book Antiqua" w:cs="Times New Roman"/>
          <w:spacing w:val="-2"/>
          <w:sz w:val="31"/>
          <w:szCs w:val="31"/>
        </w:rPr>
      </w:pPr>
      <w:r w:rsidRPr="00D01138">
        <w:rPr>
          <w:rFonts w:ascii="Book Antiqua" w:eastAsia="Times New Roman" w:hAnsi="Book Antiqua" w:cs="Times New Roman"/>
          <w:spacing w:val="-2"/>
          <w:sz w:val="31"/>
          <w:szCs w:val="31"/>
        </w:rPr>
        <w:t>Subconsciously</w:t>
      </w:r>
      <w:r w:rsidR="00CA1AB3" w:rsidRPr="00D01138">
        <w:rPr>
          <w:rFonts w:ascii="Book Antiqua" w:eastAsia="Times New Roman" w:hAnsi="Book Antiqua" w:cs="Times New Roman"/>
          <w:spacing w:val="-2"/>
          <w:sz w:val="31"/>
          <w:szCs w:val="31"/>
        </w:rPr>
        <w:t xml:space="preserve"> </w:t>
      </w:r>
      <w:r w:rsidR="00D01138" w:rsidRPr="00D01138">
        <w:rPr>
          <w:rFonts w:ascii="Book Antiqua" w:eastAsia="Times New Roman" w:hAnsi="Book Antiqua" w:cs="Times New Roman"/>
          <w:spacing w:val="-2"/>
          <w:sz w:val="31"/>
          <w:szCs w:val="31"/>
        </w:rPr>
        <w:t>many</w:t>
      </w:r>
      <w:r w:rsidR="00CA1AB3" w:rsidRPr="00D01138">
        <w:rPr>
          <w:rFonts w:ascii="Book Antiqua" w:eastAsia="Times New Roman" w:hAnsi="Book Antiqua" w:cs="Times New Roman"/>
          <w:spacing w:val="-2"/>
          <w:sz w:val="31"/>
          <w:szCs w:val="31"/>
        </w:rPr>
        <w:t xml:space="preserve"> are tempted to think that church is </w:t>
      </w:r>
      <w:r w:rsidR="00D01138" w:rsidRPr="00D01138">
        <w:rPr>
          <w:rFonts w:ascii="Book Antiqua" w:eastAsia="Times New Roman" w:hAnsi="Book Antiqua" w:cs="Times New Roman"/>
          <w:spacing w:val="-2"/>
          <w:sz w:val="31"/>
          <w:szCs w:val="31"/>
        </w:rPr>
        <w:t>“all about me.”</w:t>
      </w:r>
      <w:r w:rsidR="00CA1AB3" w:rsidRPr="00D01138">
        <w:rPr>
          <w:rFonts w:ascii="Book Antiqua" w:eastAsia="Times New Roman" w:hAnsi="Book Antiqua" w:cs="Times New Roman"/>
          <w:spacing w:val="-2"/>
          <w:sz w:val="31"/>
          <w:szCs w:val="31"/>
        </w:rPr>
        <w:t xml:space="preserve"> We gather and hopefully gain something from seeing other </w:t>
      </w:r>
      <w:r w:rsidR="00B75FB5" w:rsidRPr="00D01138">
        <w:rPr>
          <w:rFonts w:ascii="Book Antiqua" w:eastAsia="Times New Roman" w:hAnsi="Book Antiqua" w:cs="Times New Roman"/>
          <w:spacing w:val="-2"/>
          <w:sz w:val="31"/>
          <w:szCs w:val="31"/>
        </w:rPr>
        <w:t>Christian</w:t>
      </w:r>
      <w:r w:rsidR="00CA1AB3" w:rsidRPr="00D01138">
        <w:rPr>
          <w:rFonts w:ascii="Book Antiqua" w:eastAsia="Times New Roman" w:hAnsi="Book Antiqua" w:cs="Times New Roman"/>
          <w:spacing w:val="-2"/>
          <w:sz w:val="31"/>
          <w:szCs w:val="31"/>
        </w:rPr>
        <w:t xml:space="preserve">s but the church </w:t>
      </w:r>
      <w:r w:rsidR="00D01138" w:rsidRPr="00D01138">
        <w:rPr>
          <w:rFonts w:ascii="Book Antiqua" w:eastAsia="Times New Roman" w:hAnsi="Book Antiqua" w:cs="Times New Roman"/>
          <w:spacing w:val="-2"/>
          <w:sz w:val="31"/>
          <w:szCs w:val="31"/>
        </w:rPr>
        <w:t xml:space="preserve">really </w:t>
      </w:r>
      <w:r w:rsidR="00CA1AB3" w:rsidRPr="00D01138">
        <w:rPr>
          <w:rFonts w:ascii="Book Antiqua" w:eastAsia="Times New Roman" w:hAnsi="Book Antiqua" w:cs="Times New Roman"/>
          <w:spacing w:val="-2"/>
          <w:sz w:val="31"/>
          <w:szCs w:val="31"/>
        </w:rPr>
        <w:t xml:space="preserve">has </w:t>
      </w:r>
      <w:r w:rsidR="00D01138" w:rsidRPr="00D01138">
        <w:rPr>
          <w:rFonts w:ascii="Book Antiqua" w:eastAsia="Times New Roman" w:hAnsi="Book Antiqua" w:cs="Times New Roman"/>
          <w:spacing w:val="-2"/>
          <w:sz w:val="31"/>
          <w:szCs w:val="31"/>
        </w:rPr>
        <w:t xml:space="preserve">only </w:t>
      </w:r>
      <w:r w:rsidR="00CA1AB3" w:rsidRPr="00D01138">
        <w:rPr>
          <w:rFonts w:ascii="Book Antiqua" w:eastAsia="Times New Roman" w:hAnsi="Book Antiqua" w:cs="Times New Roman"/>
          <w:spacing w:val="-2"/>
          <w:sz w:val="31"/>
          <w:szCs w:val="31"/>
        </w:rPr>
        <w:t xml:space="preserve">one calling </w:t>
      </w:r>
      <w:r w:rsidR="005536E7" w:rsidRPr="00D01138">
        <w:rPr>
          <w:rFonts w:ascii="Book Antiqua" w:eastAsia="Times New Roman" w:hAnsi="Book Antiqua" w:cs="Times New Roman"/>
          <w:spacing w:val="-2"/>
          <w:sz w:val="31"/>
          <w:szCs w:val="31"/>
        </w:rPr>
        <w:t>-</w:t>
      </w:r>
      <w:r w:rsidR="00CA1AB3" w:rsidRPr="00D01138">
        <w:rPr>
          <w:rFonts w:ascii="Book Antiqua" w:eastAsia="Times New Roman" w:hAnsi="Book Antiqua" w:cs="Times New Roman"/>
          <w:spacing w:val="-2"/>
          <w:sz w:val="31"/>
          <w:szCs w:val="31"/>
        </w:rPr>
        <w:t xml:space="preserve"> </w:t>
      </w:r>
      <w:r w:rsidR="00D35B2E" w:rsidRPr="00D01138">
        <w:rPr>
          <w:rFonts w:ascii="Book Antiqua" w:eastAsia="Times New Roman" w:hAnsi="Book Antiqua" w:cs="Times New Roman"/>
          <w:b/>
          <w:spacing w:val="-2"/>
          <w:sz w:val="31"/>
          <w:szCs w:val="31"/>
          <w:u w:val="single"/>
        </w:rPr>
        <w:t>make disciples!</w:t>
      </w:r>
      <w:r w:rsidR="00D35B2E" w:rsidRPr="00D01138">
        <w:rPr>
          <w:rFonts w:ascii="Book Antiqua" w:eastAsia="Times New Roman" w:hAnsi="Book Antiqua" w:cs="Times New Roman"/>
          <w:spacing w:val="-2"/>
          <w:sz w:val="31"/>
          <w:szCs w:val="31"/>
        </w:rPr>
        <w:t xml:space="preserve"> </w:t>
      </w:r>
    </w:p>
    <w:p w:rsidR="00D35B2E" w:rsidRPr="00B849B8" w:rsidRDefault="00CA1AB3" w:rsidP="00D35B2E">
      <w:pPr>
        <w:spacing w:after="0" w:line="360" w:lineRule="auto"/>
        <w:ind w:firstLine="360"/>
        <w:jc w:val="both"/>
        <w:rPr>
          <w:rFonts w:ascii="Book Antiqua" w:eastAsia="Times New Roman" w:hAnsi="Book Antiqua" w:cs="Times New Roman"/>
          <w:sz w:val="31"/>
          <w:szCs w:val="31"/>
        </w:rPr>
      </w:pPr>
      <w:r w:rsidRPr="00B849B8">
        <w:rPr>
          <w:rFonts w:ascii="Book Antiqua" w:eastAsia="Times New Roman" w:hAnsi="Book Antiqua" w:cs="Times New Roman"/>
          <w:sz w:val="31"/>
          <w:szCs w:val="31"/>
        </w:rPr>
        <w:t xml:space="preserve">The church and individual Christians often make the mission of the church about themselves because </w:t>
      </w:r>
      <w:r w:rsidRPr="00B849B8">
        <w:rPr>
          <w:rFonts w:ascii="Book Antiqua" w:eastAsia="Times New Roman" w:hAnsi="Book Antiqua" w:cs="Times New Roman"/>
          <w:sz w:val="31"/>
          <w:szCs w:val="31"/>
        </w:rPr>
        <w:lastRenderedPageBreak/>
        <w:t xml:space="preserve">it is a </w:t>
      </w:r>
      <w:r w:rsidRPr="00D01138">
        <w:rPr>
          <w:rFonts w:ascii="Book Antiqua" w:eastAsia="Times New Roman" w:hAnsi="Book Antiqua" w:cs="Times New Roman"/>
          <w:b/>
          <w:sz w:val="31"/>
          <w:szCs w:val="31"/>
          <w:u w:val="single"/>
        </w:rPr>
        <w:t>whole</w:t>
      </w:r>
      <w:r w:rsidRPr="00B849B8">
        <w:rPr>
          <w:rFonts w:ascii="Book Antiqua" w:eastAsia="Times New Roman" w:hAnsi="Book Antiqua" w:cs="Times New Roman"/>
          <w:sz w:val="31"/>
          <w:szCs w:val="31"/>
        </w:rPr>
        <w:t xml:space="preserve"> lot easier to minister </w:t>
      </w:r>
      <w:r w:rsidRPr="00D01138">
        <w:rPr>
          <w:rFonts w:ascii="Book Antiqua" w:eastAsia="Times New Roman" w:hAnsi="Book Antiqua" w:cs="Times New Roman"/>
          <w:b/>
          <w:sz w:val="31"/>
          <w:szCs w:val="31"/>
          <w:u w:val="single"/>
        </w:rPr>
        <w:t>within</w:t>
      </w:r>
      <w:r w:rsidRPr="00B849B8">
        <w:rPr>
          <w:rFonts w:ascii="Book Antiqua" w:eastAsia="Times New Roman" w:hAnsi="Book Antiqua" w:cs="Times New Roman"/>
          <w:sz w:val="31"/>
          <w:szCs w:val="31"/>
        </w:rPr>
        <w:t xml:space="preserve"> the walls th</w:t>
      </w:r>
      <w:r w:rsidR="00D01138">
        <w:rPr>
          <w:rFonts w:ascii="Book Antiqua" w:eastAsia="Times New Roman" w:hAnsi="Book Antiqua" w:cs="Times New Roman"/>
          <w:sz w:val="31"/>
          <w:szCs w:val="31"/>
        </w:rPr>
        <w:t>a</w:t>
      </w:r>
      <w:r w:rsidRPr="00B849B8">
        <w:rPr>
          <w:rFonts w:ascii="Book Antiqua" w:eastAsia="Times New Roman" w:hAnsi="Book Antiqua" w:cs="Times New Roman"/>
          <w:sz w:val="31"/>
          <w:szCs w:val="31"/>
        </w:rPr>
        <w:t xml:space="preserve">n it is </w:t>
      </w:r>
      <w:r w:rsidRPr="00D01138">
        <w:rPr>
          <w:rFonts w:ascii="Book Antiqua" w:eastAsia="Times New Roman" w:hAnsi="Book Antiqua" w:cs="Times New Roman"/>
          <w:b/>
          <w:sz w:val="31"/>
          <w:szCs w:val="31"/>
          <w:u w:val="single"/>
        </w:rPr>
        <w:t>outside</w:t>
      </w:r>
      <w:r w:rsidRPr="00B849B8">
        <w:rPr>
          <w:rFonts w:ascii="Book Antiqua" w:eastAsia="Times New Roman" w:hAnsi="Book Antiqua" w:cs="Times New Roman"/>
          <w:sz w:val="31"/>
          <w:szCs w:val="31"/>
        </w:rPr>
        <w:t xml:space="preserve"> the walls. It is a whole lot easier to deal with one another in here then it is to deal with the problems of a sin entrenched world and culture. Yet </w:t>
      </w:r>
      <w:r w:rsidR="00D45F04" w:rsidRPr="00B849B8">
        <w:rPr>
          <w:rFonts w:ascii="Book Antiqua" w:eastAsia="Times New Roman" w:hAnsi="Book Antiqua" w:cs="Times New Roman"/>
          <w:sz w:val="31"/>
          <w:szCs w:val="31"/>
        </w:rPr>
        <w:t xml:space="preserve">Jesus clearly </w:t>
      </w:r>
      <w:r w:rsidRPr="00B849B8">
        <w:rPr>
          <w:rFonts w:ascii="Book Antiqua" w:eastAsia="Times New Roman" w:hAnsi="Book Antiqua" w:cs="Times New Roman"/>
          <w:sz w:val="31"/>
          <w:szCs w:val="31"/>
        </w:rPr>
        <w:t>call</w:t>
      </w:r>
      <w:r w:rsidR="00D45F04" w:rsidRPr="00B849B8">
        <w:rPr>
          <w:rFonts w:ascii="Book Antiqua" w:eastAsia="Times New Roman" w:hAnsi="Book Antiqua" w:cs="Times New Roman"/>
          <w:sz w:val="31"/>
          <w:szCs w:val="31"/>
        </w:rPr>
        <w:t>s</w:t>
      </w:r>
      <w:r w:rsidRPr="00B849B8">
        <w:rPr>
          <w:rFonts w:ascii="Book Antiqua" w:eastAsia="Times New Roman" w:hAnsi="Book Antiqua" w:cs="Times New Roman"/>
          <w:sz w:val="31"/>
          <w:szCs w:val="31"/>
        </w:rPr>
        <w:t xml:space="preserve"> </w:t>
      </w:r>
      <w:r w:rsidR="00D45F04" w:rsidRPr="00B849B8">
        <w:rPr>
          <w:rFonts w:ascii="Book Antiqua" w:eastAsia="Times New Roman" w:hAnsi="Book Antiqua" w:cs="Times New Roman"/>
          <w:sz w:val="31"/>
          <w:szCs w:val="31"/>
        </w:rPr>
        <w:t>us with</w:t>
      </w:r>
      <w:r w:rsidRPr="00B849B8">
        <w:rPr>
          <w:rFonts w:ascii="Book Antiqua" w:eastAsia="Times New Roman" w:hAnsi="Book Antiqua" w:cs="Times New Roman"/>
          <w:sz w:val="31"/>
          <w:szCs w:val="31"/>
        </w:rPr>
        <w:t xml:space="preserve"> conviction to </w:t>
      </w:r>
      <w:r w:rsidRPr="00B849B8">
        <w:rPr>
          <w:rFonts w:ascii="Book Antiqua" w:eastAsia="Times New Roman" w:hAnsi="Book Antiqua" w:cs="Times New Roman"/>
          <w:b/>
          <w:sz w:val="31"/>
          <w:szCs w:val="31"/>
          <w:u w:val="single"/>
        </w:rPr>
        <w:t>go</w:t>
      </w:r>
      <w:r w:rsidR="00D45F04" w:rsidRPr="00B849B8">
        <w:rPr>
          <w:rFonts w:ascii="Book Antiqua" w:eastAsia="Times New Roman" w:hAnsi="Book Antiqua" w:cs="Times New Roman"/>
          <w:sz w:val="31"/>
          <w:szCs w:val="31"/>
        </w:rPr>
        <w:t xml:space="preserve"> </w:t>
      </w:r>
      <w:r w:rsidRPr="00B849B8">
        <w:rPr>
          <w:rFonts w:ascii="Book Antiqua" w:eastAsia="Times New Roman" w:hAnsi="Book Antiqua" w:cs="Times New Roman"/>
          <w:sz w:val="31"/>
          <w:szCs w:val="31"/>
        </w:rPr>
        <w:t>in the pursuit of the mission.</w:t>
      </w:r>
    </w:p>
    <w:p w:rsidR="00D35B2E" w:rsidRPr="00B849B8" w:rsidRDefault="00CA1AB3" w:rsidP="00D35B2E">
      <w:pPr>
        <w:spacing w:after="0" w:line="360" w:lineRule="auto"/>
        <w:ind w:firstLine="360"/>
        <w:jc w:val="both"/>
        <w:rPr>
          <w:rFonts w:ascii="Book Antiqua" w:eastAsia="Times New Roman" w:hAnsi="Book Antiqua" w:cs="Times New Roman"/>
          <w:sz w:val="31"/>
          <w:szCs w:val="31"/>
        </w:rPr>
      </w:pPr>
      <w:r w:rsidRPr="00B849B8">
        <w:rPr>
          <w:rFonts w:ascii="Book Antiqua" w:eastAsia="Times New Roman" w:hAnsi="Book Antiqua" w:cs="Times New Roman"/>
          <w:sz w:val="31"/>
          <w:szCs w:val="31"/>
        </w:rPr>
        <w:t>Having said that here is an example of what ministry looks like from a story about Jesus Christ.</w:t>
      </w:r>
    </w:p>
    <w:p w:rsidR="00557374" w:rsidRPr="00B849B8" w:rsidRDefault="00CA1AB3" w:rsidP="00557374">
      <w:pPr>
        <w:spacing w:after="0" w:line="240" w:lineRule="auto"/>
        <w:ind w:firstLine="360"/>
        <w:jc w:val="both"/>
        <w:rPr>
          <w:rFonts w:ascii="Book Antiqua" w:eastAsia="Times New Roman" w:hAnsi="Book Antiqua" w:cs="Times New Roman"/>
          <w:b/>
          <w:bCs/>
          <w:sz w:val="31"/>
          <w:szCs w:val="31"/>
        </w:rPr>
      </w:pPr>
      <w:r w:rsidRPr="00B849B8">
        <w:rPr>
          <w:rFonts w:ascii="Book Antiqua" w:eastAsia="Times New Roman" w:hAnsi="Book Antiqua" w:cs="Times New Roman"/>
          <w:b/>
          <w:bCs/>
          <w:sz w:val="31"/>
          <w:szCs w:val="31"/>
        </w:rPr>
        <w:t xml:space="preserve">A Ministering Heart is a Tired Heart: </w:t>
      </w:r>
    </w:p>
    <w:p w:rsidR="00D35B2E" w:rsidRPr="00B849B8" w:rsidRDefault="00557374" w:rsidP="00557374">
      <w:pPr>
        <w:spacing w:after="0" w:line="360" w:lineRule="auto"/>
        <w:ind w:firstLine="720"/>
        <w:jc w:val="both"/>
        <w:rPr>
          <w:rFonts w:ascii="Book Antiqua" w:eastAsia="Times New Roman" w:hAnsi="Book Antiqua" w:cs="Times New Roman"/>
          <w:b/>
          <w:bCs/>
          <w:sz w:val="31"/>
          <w:szCs w:val="31"/>
        </w:rPr>
      </w:pPr>
      <w:r w:rsidRPr="00B849B8">
        <w:rPr>
          <w:rFonts w:ascii="Book Antiqua" w:eastAsia="Times New Roman" w:hAnsi="Book Antiqua" w:cs="Times New Roman"/>
          <w:b/>
          <w:bCs/>
          <w:sz w:val="31"/>
          <w:szCs w:val="31"/>
        </w:rPr>
        <w:t xml:space="preserve">It Is </w:t>
      </w:r>
      <w:r w:rsidR="00CA1AB3" w:rsidRPr="00B849B8">
        <w:rPr>
          <w:rFonts w:ascii="Book Antiqua" w:eastAsia="Times New Roman" w:hAnsi="Book Antiqua" w:cs="Times New Roman"/>
          <w:b/>
          <w:bCs/>
          <w:sz w:val="31"/>
          <w:szCs w:val="31"/>
        </w:rPr>
        <w:t>Motivated</w:t>
      </w:r>
    </w:p>
    <w:p w:rsidR="008F06BB" w:rsidRPr="008F06BB" w:rsidRDefault="008F06BB" w:rsidP="00D35B2E">
      <w:pPr>
        <w:spacing w:after="180" w:line="240" w:lineRule="auto"/>
        <w:ind w:left="360"/>
        <w:jc w:val="both"/>
        <w:rPr>
          <w:rFonts w:ascii="Book Antiqua" w:eastAsia="Times New Roman" w:hAnsi="Book Antiqua" w:cs="Times New Roman"/>
          <w:b/>
          <w:i/>
          <w:color w:val="7030A0"/>
          <w:sz w:val="31"/>
          <w:szCs w:val="31"/>
        </w:rPr>
      </w:pPr>
      <w:r w:rsidRPr="008F06BB">
        <w:rPr>
          <w:rFonts w:ascii="Book Antiqua" w:eastAsia="Times New Roman" w:hAnsi="Book Antiqua" w:cs="Times New Roman"/>
          <w:b/>
          <w:color w:val="000000" w:themeColor="text1"/>
          <w:sz w:val="31"/>
          <w:szCs w:val="31"/>
        </w:rPr>
        <w:t>Read</w:t>
      </w:r>
      <w:r w:rsidRPr="008F06BB">
        <w:rPr>
          <w:rFonts w:ascii="Book Antiqua" w:eastAsia="Times New Roman" w:hAnsi="Book Antiqua" w:cs="Times New Roman"/>
          <w:b/>
          <w:i/>
          <w:color w:val="000000" w:themeColor="text1"/>
          <w:sz w:val="31"/>
          <w:szCs w:val="31"/>
        </w:rPr>
        <w:t xml:space="preserve"> </w:t>
      </w:r>
      <w:r w:rsidRPr="008F06BB">
        <w:rPr>
          <w:rFonts w:ascii="Book Antiqua" w:eastAsia="Times New Roman" w:hAnsi="Book Antiqua" w:cs="Times New Roman"/>
          <w:b/>
          <w:i/>
          <w:color w:val="7030A0"/>
          <w:sz w:val="31"/>
          <w:szCs w:val="31"/>
        </w:rPr>
        <w:t>John 4:3-8</w:t>
      </w:r>
    </w:p>
    <w:p w:rsidR="00D35B2E" w:rsidRPr="008F06BB" w:rsidRDefault="008F06BB" w:rsidP="00D35B2E">
      <w:pPr>
        <w:spacing w:after="180" w:line="240" w:lineRule="auto"/>
        <w:ind w:left="360"/>
        <w:jc w:val="both"/>
        <w:rPr>
          <w:rFonts w:ascii="Book Antiqua" w:eastAsia="Times New Roman" w:hAnsi="Book Antiqua" w:cs="Times New Roman"/>
          <w:i/>
          <w:color w:val="7030A0"/>
          <w:sz w:val="16"/>
          <w:szCs w:val="16"/>
        </w:rPr>
      </w:pPr>
      <w:r w:rsidRPr="008F06BB">
        <w:rPr>
          <w:rFonts w:ascii="Book Antiqua" w:eastAsia="Times New Roman" w:hAnsi="Book Antiqua" w:cs="Times New Roman"/>
          <w:i/>
          <w:color w:val="7030A0"/>
          <w:sz w:val="16"/>
          <w:szCs w:val="16"/>
        </w:rPr>
        <w:t xml:space="preserve"> </w:t>
      </w:r>
      <w:r w:rsidR="00D35B2E" w:rsidRPr="008F06BB">
        <w:rPr>
          <w:rFonts w:ascii="Book Antiqua" w:eastAsia="Times New Roman" w:hAnsi="Book Antiqua" w:cs="Times New Roman"/>
          <w:i/>
          <w:iCs/>
          <w:color w:val="7030A0"/>
          <w:sz w:val="16"/>
          <w:szCs w:val="16"/>
          <w:vertAlign w:val="superscript"/>
        </w:rPr>
        <w:t>3</w:t>
      </w:r>
      <w:r w:rsidR="00CA1AB3" w:rsidRPr="008F06BB">
        <w:rPr>
          <w:rFonts w:ascii="Book Antiqua" w:eastAsia="Times New Roman" w:hAnsi="Book Antiqua" w:cs="Times New Roman"/>
          <w:i/>
          <w:iCs/>
          <w:color w:val="7030A0"/>
          <w:sz w:val="16"/>
          <w:szCs w:val="16"/>
        </w:rPr>
        <w:t xml:space="preserve">So he left Judea and returned to Galilee. </w:t>
      </w:r>
      <w:r w:rsidR="00CA1AB3" w:rsidRPr="008F06BB">
        <w:rPr>
          <w:rFonts w:ascii="Book Antiqua" w:eastAsia="Times New Roman" w:hAnsi="Book Antiqua" w:cs="Times New Roman"/>
          <w:i/>
          <w:iCs/>
          <w:color w:val="7030A0"/>
          <w:sz w:val="16"/>
          <w:szCs w:val="16"/>
          <w:vertAlign w:val="superscript"/>
        </w:rPr>
        <w:t>4</w:t>
      </w:r>
      <w:r w:rsidR="00CA1AB3" w:rsidRPr="008F06BB">
        <w:rPr>
          <w:rFonts w:ascii="Book Antiqua" w:eastAsia="Times New Roman" w:hAnsi="Book Antiqua" w:cs="Times New Roman"/>
          <w:i/>
          <w:iCs/>
          <w:color w:val="7030A0"/>
          <w:sz w:val="16"/>
          <w:szCs w:val="16"/>
        </w:rPr>
        <w:t xml:space="preserve">He had to go through Samaria on the way. </w:t>
      </w:r>
      <w:r w:rsidR="00CA1AB3" w:rsidRPr="008F06BB">
        <w:rPr>
          <w:rFonts w:ascii="Book Antiqua" w:eastAsia="Times New Roman" w:hAnsi="Book Antiqua" w:cs="Times New Roman"/>
          <w:i/>
          <w:iCs/>
          <w:color w:val="7030A0"/>
          <w:sz w:val="16"/>
          <w:szCs w:val="16"/>
          <w:vertAlign w:val="superscript"/>
        </w:rPr>
        <w:t>5</w:t>
      </w:r>
      <w:r w:rsidR="00CA1AB3" w:rsidRPr="008F06BB">
        <w:rPr>
          <w:rFonts w:ascii="Book Antiqua" w:eastAsia="Times New Roman" w:hAnsi="Book Antiqua" w:cs="Times New Roman"/>
          <w:i/>
          <w:iCs/>
          <w:color w:val="7030A0"/>
          <w:sz w:val="16"/>
          <w:szCs w:val="16"/>
        </w:rPr>
        <w:t xml:space="preserve">Eventually he came to the Samaritan village of </w:t>
      </w:r>
      <w:proofErr w:type="spellStart"/>
      <w:r w:rsidR="00CA1AB3" w:rsidRPr="008F06BB">
        <w:rPr>
          <w:rFonts w:ascii="Book Antiqua" w:eastAsia="Times New Roman" w:hAnsi="Book Antiqua" w:cs="Times New Roman"/>
          <w:i/>
          <w:iCs/>
          <w:color w:val="7030A0"/>
          <w:sz w:val="16"/>
          <w:szCs w:val="16"/>
        </w:rPr>
        <w:t>Sychar</w:t>
      </w:r>
      <w:proofErr w:type="spellEnd"/>
      <w:r w:rsidR="00CA1AB3" w:rsidRPr="008F06BB">
        <w:rPr>
          <w:rFonts w:ascii="Book Antiqua" w:eastAsia="Times New Roman" w:hAnsi="Book Antiqua" w:cs="Times New Roman"/>
          <w:i/>
          <w:iCs/>
          <w:color w:val="7030A0"/>
          <w:sz w:val="16"/>
          <w:szCs w:val="16"/>
        </w:rPr>
        <w:t xml:space="preserve">, near the field that Jacob gave to his son Joseph. </w:t>
      </w:r>
      <w:r w:rsidR="00CA1AB3" w:rsidRPr="008F06BB">
        <w:rPr>
          <w:rFonts w:ascii="Book Antiqua" w:eastAsia="Times New Roman" w:hAnsi="Book Antiqua" w:cs="Times New Roman"/>
          <w:i/>
          <w:iCs/>
          <w:color w:val="7030A0"/>
          <w:sz w:val="16"/>
          <w:szCs w:val="16"/>
          <w:vertAlign w:val="superscript"/>
        </w:rPr>
        <w:t>6</w:t>
      </w:r>
      <w:r w:rsidR="00CA1AB3" w:rsidRPr="008F06BB">
        <w:rPr>
          <w:rFonts w:ascii="Book Antiqua" w:eastAsia="Times New Roman" w:hAnsi="Book Antiqua" w:cs="Times New Roman"/>
          <w:i/>
          <w:iCs/>
          <w:color w:val="7030A0"/>
          <w:sz w:val="16"/>
          <w:szCs w:val="16"/>
        </w:rPr>
        <w:t xml:space="preserve">Jacob’s well was there; and Jesus, tired from the long walk, sat wearily beside the well about noontime. </w:t>
      </w:r>
      <w:r w:rsidR="00CA1AB3" w:rsidRPr="008F06BB">
        <w:rPr>
          <w:rFonts w:ascii="Book Antiqua" w:eastAsia="Times New Roman" w:hAnsi="Book Antiqua" w:cs="Times New Roman"/>
          <w:i/>
          <w:iCs/>
          <w:color w:val="7030A0"/>
          <w:sz w:val="16"/>
          <w:szCs w:val="16"/>
          <w:vertAlign w:val="superscript"/>
        </w:rPr>
        <w:t>7</w:t>
      </w:r>
      <w:r w:rsidR="00CA1AB3" w:rsidRPr="008F06BB">
        <w:rPr>
          <w:rFonts w:ascii="Book Antiqua" w:eastAsia="Times New Roman" w:hAnsi="Book Antiqua" w:cs="Times New Roman"/>
          <w:i/>
          <w:iCs/>
          <w:color w:val="7030A0"/>
          <w:sz w:val="16"/>
          <w:szCs w:val="16"/>
        </w:rPr>
        <w:t xml:space="preserve">Soon a Samaritan woman came to draw water, and Jesus said to her, “Please give me a drink.” </w:t>
      </w:r>
      <w:r w:rsidR="00CA1AB3" w:rsidRPr="008F06BB">
        <w:rPr>
          <w:rFonts w:ascii="Book Antiqua" w:eastAsia="Times New Roman" w:hAnsi="Book Antiqua" w:cs="Times New Roman"/>
          <w:i/>
          <w:iCs/>
          <w:color w:val="7030A0"/>
          <w:sz w:val="16"/>
          <w:szCs w:val="16"/>
          <w:vertAlign w:val="superscript"/>
        </w:rPr>
        <w:t>8</w:t>
      </w:r>
      <w:r w:rsidR="00CA1AB3" w:rsidRPr="008F06BB">
        <w:rPr>
          <w:rFonts w:ascii="Book Antiqua" w:eastAsia="Times New Roman" w:hAnsi="Book Antiqua" w:cs="Times New Roman"/>
          <w:i/>
          <w:iCs/>
          <w:color w:val="7030A0"/>
          <w:sz w:val="16"/>
          <w:szCs w:val="16"/>
        </w:rPr>
        <w:t>He was alone at the time because his disciples had gone into the village to buy some food.</w:t>
      </w:r>
    </w:p>
    <w:p w:rsidR="008E5E76" w:rsidRPr="008F06BB" w:rsidRDefault="00CA1AB3" w:rsidP="008E5E76">
      <w:pPr>
        <w:spacing w:after="0" w:line="360" w:lineRule="auto"/>
        <w:ind w:firstLine="360"/>
        <w:jc w:val="both"/>
        <w:rPr>
          <w:rFonts w:ascii="Book Antiqua" w:eastAsia="Times New Roman" w:hAnsi="Book Antiqua" w:cs="Times New Roman"/>
          <w:spacing w:val="-2"/>
          <w:sz w:val="31"/>
          <w:szCs w:val="31"/>
        </w:rPr>
      </w:pPr>
      <w:r w:rsidRPr="008F06BB">
        <w:rPr>
          <w:rFonts w:ascii="Book Antiqua" w:eastAsia="Times New Roman" w:hAnsi="Book Antiqua" w:cs="Times New Roman"/>
          <w:spacing w:val="-2"/>
          <w:sz w:val="31"/>
          <w:szCs w:val="31"/>
        </w:rPr>
        <w:t xml:space="preserve">When </w:t>
      </w:r>
      <w:r w:rsidR="00D45F04" w:rsidRPr="008F06BB">
        <w:rPr>
          <w:rFonts w:ascii="Book Antiqua" w:eastAsia="Times New Roman" w:hAnsi="Book Antiqua" w:cs="Times New Roman"/>
          <w:spacing w:val="-2"/>
          <w:sz w:val="31"/>
          <w:szCs w:val="31"/>
        </w:rPr>
        <w:t>we</w:t>
      </w:r>
      <w:r w:rsidRPr="008F06BB">
        <w:rPr>
          <w:rFonts w:ascii="Book Antiqua" w:eastAsia="Times New Roman" w:hAnsi="Book Antiqua" w:cs="Times New Roman"/>
          <w:spacing w:val="-2"/>
          <w:sz w:val="31"/>
          <w:szCs w:val="31"/>
        </w:rPr>
        <w:t xml:space="preserve"> </w:t>
      </w:r>
      <w:r w:rsidR="00D45F04" w:rsidRPr="008F06BB">
        <w:rPr>
          <w:rFonts w:ascii="Book Antiqua" w:eastAsia="Times New Roman" w:hAnsi="Book Antiqua" w:cs="Times New Roman"/>
          <w:spacing w:val="-2"/>
          <w:sz w:val="31"/>
          <w:szCs w:val="31"/>
        </w:rPr>
        <w:t>become</w:t>
      </w:r>
      <w:r w:rsidRPr="008F06BB">
        <w:rPr>
          <w:rFonts w:ascii="Book Antiqua" w:eastAsia="Times New Roman" w:hAnsi="Book Antiqua" w:cs="Times New Roman"/>
          <w:spacing w:val="-2"/>
          <w:sz w:val="31"/>
          <w:szCs w:val="31"/>
        </w:rPr>
        <w:t xml:space="preserve"> </w:t>
      </w:r>
      <w:r w:rsidR="00B75FB5" w:rsidRPr="008F06BB">
        <w:rPr>
          <w:rFonts w:ascii="Book Antiqua" w:eastAsia="Times New Roman" w:hAnsi="Book Antiqua" w:cs="Times New Roman"/>
          <w:spacing w:val="-2"/>
          <w:sz w:val="31"/>
          <w:szCs w:val="31"/>
        </w:rPr>
        <w:t>Christian</w:t>
      </w:r>
      <w:r w:rsidRPr="008F06BB">
        <w:rPr>
          <w:rFonts w:ascii="Book Antiqua" w:eastAsia="Times New Roman" w:hAnsi="Book Antiqua" w:cs="Times New Roman"/>
          <w:spacing w:val="-2"/>
          <w:sz w:val="31"/>
          <w:szCs w:val="31"/>
        </w:rPr>
        <w:t xml:space="preserve">s it means that we are signing on for a life that reflects the life of our Lord. In the 3 years </w:t>
      </w:r>
      <w:r w:rsidR="00557374" w:rsidRPr="008F06BB">
        <w:rPr>
          <w:rFonts w:ascii="Book Antiqua" w:eastAsia="Times New Roman" w:hAnsi="Book Antiqua" w:cs="Times New Roman"/>
          <w:spacing w:val="-2"/>
          <w:sz w:val="31"/>
          <w:szCs w:val="31"/>
        </w:rPr>
        <w:t>of</w:t>
      </w:r>
      <w:r w:rsidRPr="008F06BB">
        <w:rPr>
          <w:rFonts w:ascii="Book Antiqua" w:eastAsia="Times New Roman" w:hAnsi="Book Antiqua" w:cs="Times New Roman"/>
          <w:spacing w:val="-2"/>
          <w:sz w:val="31"/>
          <w:szCs w:val="31"/>
        </w:rPr>
        <w:t xml:space="preserve"> Jesus</w:t>
      </w:r>
      <w:r w:rsidR="00557374" w:rsidRPr="008F06BB">
        <w:rPr>
          <w:rFonts w:ascii="Book Antiqua" w:eastAsia="Times New Roman" w:hAnsi="Book Antiqua" w:cs="Times New Roman"/>
          <w:spacing w:val="-2"/>
          <w:sz w:val="31"/>
          <w:szCs w:val="31"/>
        </w:rPr>
        <w:t>’</w:t>
      </w:r>
      <w:r w:rsidRPr="008F06BB">
        <w:rPr>
          <w:rFonts w:ascii="Book Antiqua" w:eastAsia="Times New Roman" w:hAnsi="Book Antiqua" w:cs="Times New Roman"/>
          <w:spacing w:val="-2"/>
          <w:sz w:val="31"/>
          <w:szCs w:val="31"/>
        </w:rPr>
        <w:t xml:space="preserve"> ministry on earth he hardly had a moment to Himself. The </w:t>
      </w:r>
      <w:r w:rsidR="00557374" w:rsidRPr="008F06BB">
        <w:rPr>
          <w:rFonts w:ascii="Book Antiqua" w:eastAsia="Times New Roman" w:hAnsi="Book Antiqua" w:cs="Times New Roman"/>
          <w:spacing w:val="-2"/>
          <w:sz w:val="31"/>
          <w:szCs w:val="31"/>
        </w:rPr>
        <w:t>d</w:t>
      </w:r>
      <w:r w:rsidRPr="008F06BB">
        <w:rPr>
          <w:rFonts w:ascii="Book Antiqua" w:eastAsia="Times New Roman" w:hAnsi="Book Antiqua" w:cs="Times New Roman"/>
          <w:spacing w:val="-2"/>
          <w:sz w:val="31"/>
          <w:szCs w:val="31"/>
        </w:rPr>
        <w:t xml:space="preserve">isciples were constantly asking Him questions and were about as needy as </w:t>
      </w:r>
      <w:r w:rsidR="00D45F04" w:rsidRPr="008F06BB">
        <w:rPr>
          <w:rFonts w:ascii="Book Antiqua" w:eastAsia="Times New Roman" w:hAnsi="Book Antiqua" w:cs="Times New Roman"/>
          <w:spacing w:val="-2"/>
          <w:sz w:val="31"/>
          <w:szCs w:val="31"/>
        </w:rPr>
        <w:t>ever</w:t>
      </w:r>
      <w:r w:rsidRPr="008F06BB">
        <w:rPr>
          <w:rFonts w:ascii="Book Antiqua" w:eastAsia="Times New Roman" w:hAnsi="Book Antiqua" w:cs="Times New Roman"/>
          <w:spacing w:val="-2"/>
          <w:sz w:val="31"/>
          <w:szCs w:val="31"/>
        </w:rPr>
        <w:t xml:space="preserve">ybody else in the crowds that flocked to hear Him and see the miracles. </w:t>
      </w:r>
      <w:r w:rsidR="00557374" w:rsidRPr="008F06BB">
        <w:rPr>
          <w:rFonts w:ascii="Book Antiqua" w:eastAsia="Times New Roman" w:hAnsi="Book Antiqua" w:cs="Times New Roman"/>
          <w:spacing w:val="-2"/>
          <w:sz w:val="31"/>
          <w:szCs w:val="31"/>
        </w:rPr>
        <w:t xml:space="preserve">Occasionally </w:t>
      </w:r>
      <w:r w:rsidRPr="008F06BB">
        <w:rPr>
          <w:rFonts w:ascii="Book Antiqua" w:eastAsia="Times New Roman" w:hAnsi="Book Antiqua" w:cs="Times New Roman"/>
          <w:spacing w:val="-2"/>
          <w:sz w:val="31"/>
          <w:szCs w:val="31"/>
        </w:rPr>
        <w:t xml:space="preserve">Jesus </w:t>
      </w:r>
      <w:r w:rsidRPr="008F06BB">
        <w:rPr>
          <w:rFonts w:ascii="Book Antiqua" w:eastAsia="Times New Roman" w:hAnsi="Book Antiqua" w:cs="Times New Roman"/>
          <w:spacing w:val="-2"/>
          <w:sz w:val="31"/>
          <w:szCs w:val="31"/>
        </w:rPr>
        <w:lastRenderedPageBreak/>
        <w:t>go</w:t>
      </w:r>
      <w:r w:rsidR="00557374" w:rsidRPr="008F06BB">
        <w:rPr>
          <w:rFonts w:ascii="Book Antiqua" w:eastAsia="Times New Roman" w:hAnsi="Book Antiqua" w:cs="Times New Roman"/>
          <w:spacing w:val="-2"/>
          <w:sz w:val="31"/>
          <w:szCs w:val="31"/>
        </w:rPr>
        <w:t>t</w:t>
      </w:r>
      <w:r w:rsidRPr="008F06BB">
        <w:rPr>
          <w:rFonts w:ascii="Book Antiqua" w:eastAsia="Times New Roman" w:hAnsi="Book Antiqua" w:cs="Times New Roman"/>
          <w:spacing w:val="-2"/>
          <w:sz w:val="31"/>
          <w:szCs w:val="31"/>
        </w:rPr>
        <w:t xml:space="preserve"> away alone to the mountain or somewhere</w:t>
      </w:r>
      <w:r w:rsidR="00D45F04" w:rsidRPr="008F06BB">
        <w:rPr>
          <w:rFonts w:ascii="Book Antiqua" w:eastAsia="Times New Roman" w:hAnsi="Book Antiqua" w:cs="Times New Roman"/>
          <w:spacing w:val="-2"/>
          <w:sz w:val="31"/>
          <w:szCs w:val="31"/>
        </w:rPr>
        <w:t>,</w:t>
      </w:r>
      <w:r w:rsidRPr="008F06BB">
        <w:rPr>
          <w:rFonts w:ascii="Book Antiqua" w:eastAsia="Times New Roman" w:hAnsi="Book Antiqua" w:cs="Times New Roman"/>
          <w:spacing w:val="-2"/>
          <w:sz w:val="31"/>
          <w:szCs w:val="31"/>
        </w:rPr>
        <w:t xml:space="preserve"> even at night</w:t>
      </w:r>
      <w:r w:rsidR="00D45F04" w:rsidRPr="008F06BB">
        <w:rPr>
          <w:rFonts w:ascii="Book Antiqua" w:eastAsia="Times New Roman" w:hAnsi="Book Antiqua" w:cs="Times New Roman"/>
          <w:spacing w:val="-2"/>
          <w:sz w:val="31"/>
          <w:szCs w:val="31"/>
        </w:rPr>
        <w:t>,</w:t>
      </w:r>
      <w:r w:rsidRPr="008F06BB">
        <w:rPr>
          <w:rFonts w:ascii="Book Antiqua" w:eastAsia="Times New Roman" w:hAnsi="Book Antiqua" w:cs="Times New Roman"/>
          <w:spacing w:val="-2"/>
          <w:sz w:val="31"/>
          <w:szCs w:val="31"/>
        </w:rPr>
        <w:t xml:space="preserve"> to pray and find renewal.</w:t>
      </w:r>
    </w:p>
    <w:p w:rsidR="008E5E76" w:rsidRPr="008F06BB" w:rsidRDefault="00CA1AB3" w:rsidP="008E5E76">
      <w:pPr>
        <w:spacing w:after="0" w:line="360" w:lineRule="auto"/>
        <w:ind w:firstLine="360"/>
        <w:jc w:val="both"/>
        <w:rPr>
          <w:rFonts w:ascii="Book Antiqua" w:eastAsia="Times New Roman" w:hAnsi="Book Antiqua" w:cs="Times New Roman"/>
          <w:spacing w:val="-2"/>
          <w:sz w:val="31"/>
          <w:szCs w:val="31"/>
        </w:rPr>
      </w:pPr>
      <w:r w:rsidRPr="008F06BB">
        <w:rPr>
          <w:rFonts w:ascii="Book Antiqua" w:eastAsia="Times New Roman" w:hAnsi="Book Antiqua" w:cs="Times New Roman"/>
          <w:spacing w:val="-2"/>
          <w:sz w:val="31"/>
          <w:szCs w:val="31"/>
        </w:rPr>
        <w:t xml:space="preserve">When Jesus sat down at this well it is quite possible that He sat and </w:t>
      </w:r>
      <w:r w:rsidR="00D45F04" w:rsidRPr="008F06BB">
        <w:rPr>
          <w:rFonts w:ascii="Book Antiqua" w:eastAsia="Times New Roman" w:hAnsi="Book Antiqua" w:cs="Times New Roman"/>
          <w:spacing w:val="-2"/>
          <w:sz w:val="31"/>
          <w:szCs w:val="31"/>
        </w:rPr>
        <w:t xml:space="preserve">just </w:t>
      </w:r>
      <w:r w:rsidRPr="008F06BB">
        <w:rPr>
          <w:rFonts w:ascii="Book Antiqua" w:eastAsia="Times New Roman" w:hAnsi="Book Antiqua" w:cs="Times New Roman"/>
          <w:spacing w:val="-2"/>
          <w:sz w:val="31"/>
          <w:szCs w:val="31"/>
        </w:rPr>
        <w:t xml:space="preserve">closed His eyes for a little rest. He was alone when a woman came to draw water. He had </w:t>
      </w:r>
      <w:r w:rsidR="008F06BB" w:rsidRPr="008F06BB">
        <w:rPr>
          <w:rFonts w:ascii="Book Antiqua" w:eastAsia="Times New Roman" w:hAnsi="Book Antiqua" w:cs="Times New Roman"/>
          <w:spacing w:val="-2"/>
          <w:sz w:val="31"/>
          <w:szCs w:val="31"/>
        </w:rPr>
        <w:t xml:space="preserve">a </w:t>
      </w:r>
      <w:r w:rsidRPr="008F06BB">
        <w:rPr>
          <w:rFonts w:ascii="Book Antiqua" w:eastAsia="Times New Roman" w:hAnsi="Book Antiqua" w:cs="Times New Roman"/>
          <w:spacing w:val="-2"/>
          <w:sz w:val="31"/>
          <w:szCs w:val="31"/>
        </w:rPr>
        <w:t xml:space="preserve">choice just like </w:t>
      </w:r>
      <w:r w:rsidR="00557374" w:rsidRPr="008F06BB">
        <w:rPr>
          <w:rFonts w:ascii="Book Antiqua" w:eastAsia="Times New Roman" w:hAnsi="Book Antiqua" w:cs="Times New Roman"/>
          <w:spacing w:val="-2"/>
          <w:sz w:val="31"/>
          <w:szCs w:val="31"/>
        </w:rPr>
        <w:t>we do</w:t>
      </w:r>
      <w:r w:rsidRPr="008F06BB">
        <w:rPr>
          <w:rFonts w:ascii="Book Antiqua" w:eastAsia="Times New Roman" w:hAnsi="Book Antiqua" w:cs="Times New Roman"/>
          <w:spacing w:val="-2"/>
          <w:sz w:val="31"/>
          <w:szCs w:val="31"/>
        </w:rPr>
        <w:t xml:space="preserve"> every day of our lives.</w:t>
      </w:r>
      <w:r w:rsidR="00B9091E" w:rsidRPr="008F06BB">
        <w:rPr>
          <w:rFonts w:ascii="Book Antiqua" w:eastAsia="Times New Roman" w:hAnsi="Book Antiqua" w:cs="Times New Roman"/>
          <w:spacing w:val="-2"/>
          <w:sz w:val="31"/>
          <w:szCs w:val="31"/>
        </w:rPr>
        <w:t xml:space="preserve"> </w:t>
      </w:r>
      <w:r w:rsidRPr="008F06BB">
        <w:rPr>
          <w:rFonts w:ascii="Book Antiqua" w:eastAsia="Times New Roman" w:hAnsi="Book Antiqua" w:cs="Times New Roman"/>
          <w:spacing w:val="-2"/>
          <w:sz w:val="31"/>
          <w:szCs w:val="31"/>
        </w:rPr>
        <w:t>He could have stood up and moved away to continue His rest or He could engage her in conversation even though He was weary.</w:t>
      </w:r>
    </w:p>
    <w:p w:rsidR="008E5E76" w:rsidRPr="008F06BB" w:rsidRDefault="00CA1AB3" w:rsidP="008E5E76">
      <w:pPr>
        <w:spacing w:after="0" w:line="360" w:lineRule="auto"/>
        <w:ind w:firstLine="360"/>
        <w:jc w:val="both"/>
        <w:rPr>
          <w:rFonts w:ascii="Book Antiqua" w:eastAsia="Times New Roman" w:hAnsi="Book Antiqua" w:cs="Times New Roman"/>
          <w:color w:val="31849B" w:themeColor="accent5" w:themeShade="BF"/>
          <w:spacing w:val="-4"/>
          <w:sz w:val="31"/>
          <w:szCs w:val="31"/>
        </w:rPr>
      </w:pPr>
      <w:r w:rsidRPr="008F06BB">
        <w:rPr>
          <w:rFonts w:ascii="Book Antiqua" w:eastAsia="Times New Roman" w:hAnsi="Book Antiqua" w:cs="Times New Roman"/>
          <w:b/>
          <w:bCs/>
          <w:spacing w:val="-4"/>
          <w:sz w:val="31"/>
          <w:szCs w:val="31"/>
        </w:rPr>
        <w:t>A ministering heart will still minister even at the edge of its capacity</w:t>
      </w:r>
      <w:r w:rsidR="00B9091E" w:rsidRPr="008F06BB">
        <w:rPr>
          <w:rFonts w:ascii="Book Antiqua" w:eastAsia="Times New Roman" w:hAnsi="Book Antiqua" w:cs="Times New Roman"/>
          <w:b/>
          <w:bCs/>
          <w:spacing w:val="-4"/>
          <w:sz w:val="31"/>
          <w:szCs w:val="31"/>
        </w:rPr>
        <w:t xml:space="preserve">. </w:t>
      </w:r>
      <w:r w:rsidRPr="008F06BB">
        <w:rPr>
          <w:rFonts w:ascii="Book Antiqua" w:eastAsia="Times New Roman" w:hAnsi="Book Antiqua" w:cs="Times New Roman"/>
          <w:color w:val="31849B" w:themeColor="accent5" w:themeShade="BF"/>
          <w:spacing w:val="-4"/>
          <w:sz w:val="31"/>
          <w:szCs w:val="31"/>
        </w:rPr>
        <w:t xml:space="preserve">Oswald Sanders said, </w:t>
      </w:r>
      <w:r w:rsidRPr="008F06BB">
        <w:rPr>
          <w:rFonts w:ascii="Book Antiqua" w:eastAsia="Times New Roman" w:hAnsi="Book Antiqua" w:cs="Times New Roman"/>
          <w:i/>
          <w:color w:val="31849B" w:themeColor="accent5" w:themeShade="BF"/>
          <w:spacing w:val="-4"/>
          <w:sz w:val="31"/>
          <w:szCs w:val="31"/>
        </w:rPr>
        <w:t xml:space="preserve">“The world is run by tired </w:t>
      </w:r>
      <w:r w:rsidR="008F06BB" w:rsidRPr="008F06BB">
        <w:rPr>
          <w:rFonts w:ascii="Book Antiqua" w:eastAsia="Times New Roman" w:hAnsi="Book Antiqua" w:cs="Times New Roman"/>
          <w:i/>
          <w:color w:val="31849B" w:themeColor="accent5" w:themeShade="BF"/>
          <w:spacing w:val="-4"/>
          <w:sz w:val="31"/>
          <w:szCs w:val="31"/>
        </w:rPr>
        <w:t>[people]</w:t>
      </w:r>
      <w:r w:rsidRPr="008F06BB">
        <w:rPr>
          <w:rFonts w:ascii="Book Antiqua" w:eastAsia="Times New Roman" w:hAnsi="Book Antiqua" w:cs="Times New Roman"/>
          <w:i/>
          <w:color w:val="31849B" w:themeColor="accent5" w:themeShade="BF"/>
          <w:spacing w:val="-4"/>
          <w:sz w:val="31"/>
          <w:szCs w:val="31"/>
        </w:rPr>
        <w:t>.”</w:t>
      </w:r>
      <w:r w:rsidRPr="008F06BB">
        <w:rPr>
          <w:rFonts w:ascii="Book Antiqua" w:eastAsia="Times New Roman" w:hAnsi="Book Antiqua" w:cs="Times New Roman"/>
          <w:color w:val="31849B" w:themeColor="accent5" w:themeShade="BF"/>
          <w:spacing w:val="-4"/>
          <w:sz w:val="31"/>
          <w:szCs w:val="31"/>
        </w:rPr>
        <w:t xml:space="preserve"> Annie </w:t>
      </w:r>
      <w:proofErr w:type="spellStart"/>
      <w:r w:rsidRPr="008F06BB">
        <w:rPr>
          <w:rFonts w:ascii="Book Antiqua" w:eastAsia="Times New Roman" w:hAnsi="Book Antiqua" w:cs="Times New Roman"/>
          <w:color w:val="31849B" w:themeColor="accent5" w:themeShade="BF"/>
          <w:spacing w:val="-4"/>
          <w:sz w:val="31"/>
          <w:szCs w:val="31"/>
        </w:rPr>
        <w:t>Ortlund</w:t>
      </w:r>
      <w:proofErr w:type="spellEnd"/>
      <w:r w:rsidRPr="008F06BB">
        <w:rPr>
          <w:rFonts w:ascii="Book Antiqua" w:eastAsia="Times New Roman" w:hAnsi="Book Antiqua" w:cs="Times New Roman"/>
          <w:color w:val="31849B" w:themeColor="accent5" w:themeShade="BF"/>
          <w:spacing w:val="-4"/>
          <w:sz w:val="31"/>
          <w:szCs w:val="31"/>
        </w:rPr>
        <w:t xml:space="preserve"> said, </w:t>
      </w:r>
      <w:r w:rsidRPr="008F06BB">
        <w:rPr>
          <w:rFonts w:ascii="Book Antiqua" w:eastAsia="Times New Roman" w:hAnsi="Book Antiqua" w:cs="Times New Roman"/>
          <w:i/>
          <w:color w:val="31849B" w:themeColor="accent5" w:themeShade="BF"/>
          <w:spacing w:val="-4"/>
          <w:sz w:val="31"/>
          <w:szCs w:val="31"/>
        </w:rPr>
        <w:t>“Nowhere in the Bible are we told to slow down and take it easy.”</w:t>
      </w:r>
      <w:r w:rsidR="009E73EB" w:rsidRPr="008F06BB">
        <w:rPr>
          <w:rFonts w:ascii="Book Antiqua" w:eastAsia="Times New Roman" w:hAnsi="Book Antiqua" w:cs="Times New Roman"/>
          <w:i/>
          <w:color w:val="31849B" w:themeColor="accent5" w:themeShade="BF"/>
          <w:spacing w:val="-4"/>
          <w:sz w:val="31"/>
          <w:szCs w:val="31"/>
        </w:rPr>
        <w:t xml:space="preserve"> </w:t>
      </w:r>
    </w:p>
    <w:p w:rsidR="008E5E76" w:rsidRPr="00B849B8" w:rsidRDefault="00CA1AB3" w:rsidP="008E5E76">
      <w:pPr>
        <w:spacing w:after="0" w:line="360" w:lineRule="auto"/>
        <w:ind w:firstLine="360"/>
        <w:jc w:val="both"/>
        <w:rPr>
          <w:rFonts w:ascii="Book Antiqua" w:eastAsia="Times New Roman" w:hAnsi="Book Antiqua" w:cs="Times New Roman"/>
          <w:sz w:val="31"/>
          <w:szCs w:val="31"/>
        </w:rPr>
      </w:pPr>
      <w:r w:rsidRPr="0016351A">
        <w:rPr>
          <w:rFonts w:ascii="Book Antiqua" w:eastAsia="Times New Roman" w:hAnsi="Book Antiqua" w:cs="Times New Roman"/>
          <w:sz w:val="31"/>
          <w:szCs w:val="31"/>
        </w:rPr>
        <w:t>The best sermons are preached by tired people.</w:t>
      </w:r>
      <w:r w:rsidR="009E73EB" w:rsidRPr="0016351A">
        <w:rPr>
          <w:rFonts w:ascii="Book Antiqua" w:eastAsia="Times New Roman" w:hAnsi="Book Antiqua" w:cs="Times New Roman"/>
          <w:sz w:val="31"/>
          <w:szCs w:val="31"/>
        </w:rPr>
        <w:t xml:space="preserve"> </w:t>
      </w:r>
      <w:r w:rsidRPr="0016351A">
        <w:rPr>
          <w:rFonts w:ascii="Book Antiqua" w:eastAsia="Times New Roman" w:hAnsi="Book Antiqua" w:cs="Times New Roman"/>
          <w:sz w:val="31"/>
          <w:szCs w:val="31"/>
        </w:rPr>
        <w:t>Third world areas are being evangelized by tired missionaries.</w:t>
      </w:r>
      <w:r w:rsidR="009E73EB" w:rsidRPr="0016351A">
        <w:rPr>
          <w:rFonts w:ascii="Book Antiqua" w:eastAsia="Times New Roman" w:hAnsi="Book Antiqua" w:cs="Times New Roman"/>
          <w:sz w:val="31"/>
          <w:szCs w:val="31"/>
        </w:rPr>
        <w:t xml:space="preserve"> </w:t>
      </w:r>
      <w:r w:rsidRPr="0016351A">
        <w:rPr>
          <w:rFonts w:ascii="Book Antiqua" w:eastAsia="Times New Roman" w:hAnsi="Book Antiqua" w:cs="Times New Roman"/>
          <w:sz w:val="31"/>
          <w:szCs w:val="31"/>
        </w:rPr>
        <w:t xml:space="preserve">Show me </w:t>
      </w:r>
      <w:r w:rsidR="00B9091E" w:rsidRPr="0016351A">
        <w:rPr>
          <w:rFonts w:ascii="Book Antiqua" w:eastAsia="Times New Roman" w:hAnsi="Book Antiqua" w:cs="Times New Roman"/>
          <w:sz w:val="31"/>
          <w:szCs w:val="31"/>
        </w:rPr>
        <w:t xml:space="preserve">a </w:t>
      </w:r>
      <w:r w:rsidRPr="0016351A">
        <w:rPr>
          <w:rFonts w:ascii="Book Antiqua" w:eastAsia="Times New Roman" w:hAnsi="Book Antiqua" w:cs="Times New Roman"/>
          <w:sz w:val="31"/>
          <w:szCs w:val="31"/>
        </w:rPr>
        <w:t xml:space="preserve">successful </w:t>
      </w:r>
      <w:r w:rsidR="008E5E76" w:rsidRPr="0016351A">
        <w:rPr>
          <w:rFonts w:ascii="Book Antiqua" w:eastAsia="Times New Roman" w:hAnsi="Book Antiqua" w:cs="Times New Roman"/>
          <w:sz w:val="31"/>
          <w:szCs w:val="31"/>
        </w:rPr>
        <w:t>youth and children’s ministr</w:t>
      </w:r>
      <w:r w:rsidR="00B9091E" w:rsidRPr="0016351A">
        <w:rPr>
          <w:rFonts w:ascii="Book Antiqua" w:eastAsia="Times New Roman" w:hAnsi="Book Antiqua" w:cs="Times New Roman"/>
          <w:sz w:val="31"/>
          <w:szCs w:val="31"/>
        </w:rPr>
        <w:t>y</w:t>
      </w:r>
      <w:r w:rsidRPr="0016351A">
        <w:rPr>
          <w:rFonts w:ascii="Book Antiqua" w:eastAsia="Times New Roman" w:hAnsi="Book Antiqua" w:cs="Times New Roman"/>
          <w:sz w:val="31"/>
          <w:szCs w:val="31"/>
        </w:rPr>
        <w:t xml:space="preserve"> and I will show you some tired men and women.</w:t>
      </w:r>
    </w:p>
    <w:p w:rsidR="008E5E76" w:rsidRPr="00B849B8" w:rsidRDefault="00CA1AB3" w:rsidP="008E5E76">
      <w:pPr>
        <w:spacing w:after="0" w:line="360" w:lineRule="auto"/>
        <w:ind w:firstLine="360"/>
        <w:jc w:val="both"/>
        <w:rPr>
          <w:rFonts w:ascii="Book Antiqua" w:eastAsia="Times New Roman" w:hAnsi="Book Antiqua" w:cs="Times New Roman"/>
          <w:sz w:val="31"/>
          <w:szCs w:val="31"/>
        </w:rPr>
      </w:pPr>
      <w:r w:rsidRPr="00B849B8">
        <w:rPr>
          <w:rFonts w:ascii="Book Antiqua" w:eastAsia="Times New Roman" w:hAnsi="Book Antiqua" w:cs="Times New Roman"/>
          <w:sz w:val="31"/>
          <w:szCs w:val="31"/>
        </w:rPr>
        <w:t>I</w:t>
      </w:r>
      <w:r w:rsidR="007A6706" w:rsidRPr="00B849B8">
        <w:rPr>
          <w:rFonts w:ascii="Book Antiqua" w:eastAsia="Times New Roman" w:hAnsi="Book Antiqua" w:cs="Times New Roman"/>
          <w:sz w:val="31"/>
          <w:szCs w:val="31"/>
        </w:rPr>
        <w:t>’</w:t>
      </w:r>
      <w:r w:rsidRPr="00B849B8">
        <w:rPr>
          <w:rFonts w:ascii="Book Antiqua" w:eastAsia="Times New Roman" w:hAnsi="Book Antiqua" w:cs="Times New Roman"/>
          <w:sz w:val="31"/>
          <w:szCs w:val="31"/>
        </w:rPr>
        <w:t xml:space="preserve">m not advocating never taking time off </w:t>
      </w:r>
      <w:r w:rsidR="007A6706" w:rsidRPr="00B849B8">
        <w:rPr>
          <w:rFonts w:ascii="Book Antiqua" w:eastAsia="Times New Roman" w:hAnsi="Book Antiqua" w:cs="Times New Roman"/>
          <w:sz w:val="31"/>
          <w:szCs w:val="31"/>
        </w:rPr>
        <w:t>to</w:t>
      </w:r>
      <w:r w:rsidRPr="00B849B8">
        <w:rPr>
          <w:rFonts w:ascii="Book Antiqua" w:eastAsia="Times New Roman" w:hAnsi="Book Antiqua" w:cs="Times New Roman"/>
          <w:sz w:val="31"/>
          <w:szCs w:val="31"/>
        </w:rPr>
        <w:t xml:space="preserve"> rest but I do believe that we are in the people business </w:t>
      </w:r>
      <w:r w:rsidRPr="00B849B8">
        <w:rPr>
          <w:rFonts w:ascii="Book Antiqua" w:eastAsia="Times New Roman" w:hAnsi="Book Antiqua" w:cs="Times New Roman"/>
          <w:sz w:val="31"/>
          <w:szCs w:val="31"/>
        </w:rPr>
        <w:lastRenderedPageBreak/>
        <w:t>and people will wear you out because the needs never stop coming.</w:t>
      </w:r>
    </w:p>
    <w:p w:rsidR="00CA1AB3" w:rsidRPr="00B849B8" w:rsidRDefault="00CA1AB3" w:rsidP="008E5E76">
      <w:pPr>
        <w:spacing w:after="0" w:line="360" w:lineRule="auto"/>
        <w:ind w:firstLine="360"/>
        <w:jc w:val="both"/>
        <w:rPr>
          <w:rFonts w:ascii="Book Antiqua" w:eastAsia="Times New Roman" w:hAnsi="Book Antiqua" w:cs="Times New Roman"/>
          <w:sz w:val="31"/>
          <w:szCs w:val="31"/>
        </w:rPr>
      </w:pPr>
      <w:r w:rsidRPr="00B849B8">
        <w:rPr>
          <w:rFonts w:ascii="Book Antiqua" w:eastAsia="Times New Roman" w:hAnsi="Book Antiqua" w:cs="Times New Roman"/>
          <w:b/>
          <w:bCs/>
          <w:sz w:val="31"/>
          <w:szCs w:val="31"/>
        </w:rPr>
        <w:t>A ministering heart is a working heart</w:t>
      </w:r>
      <w:r w:rsidR="00B9091E" w:rsidRPr="00B849B8">
        <w:rPr>
          <w:rFonts w:ascii="Book Antiqua" w:eastAsia="Times New Roman" w:hAnsi="Book Antiqua" w:cs="Times New Roman"/>
          <w:b/>
          <w:bCs/>
          <w:sz w:val="31"/>
          <w:szCs w:val="31"/>
        </w:rPr>
        <w:t xml:space="preserve">. </w:t>
      </w:r>
      <w:r w:rsidRPr="00B849B8">
        <w:rPr>
          <w:rFonts w:ascii="Book Antiqua" w:eastAsia="Times New Roman" w:hAnsi="Book Antiqua" w:cs="Times New Roman"/>
          <w:sz w:val="31"/>
          <w:szCs w:val="31"/>
        </w:rPr>
        <w:t xml:space="preserve">The apostle Paul was constantly working to bring people to faith in Christ and </w:t>
      </w:r>
      <w:r w:rsidR="007A6706" w:rsidRPr="00B849B8">
        <w:rPr>
          <w:rFonts w:ascii="Book Antiqua" w:eastAsia="Times New Roman" w:hAnsi="Book Antiqua" w:cs="Times New Roman"/>
          <w:sz w:val="31"/>
          <w:szCs w:val="31"/>
        </w:rPr>
        <w:t>encouraging</w:t>
      </w:r>
      <w:r w:rsidRPr="00B849B8">
        <w:rPr>
          <w:rFonts w:ascii="Book Antiqua" w:eastAsia="Times New Roman" w:hAnsi="Book Antiqua" w:cs="Times New Roman"/>
          <w:sz w:val="31"/>
          <w:szCs w:val="31"/>
        </w:rPr>
        <w:t xml:space="preserve"> them to be authentic followers</w:t>
      </w:r>
      <w:r w:rsidR="007A6706" w:rsidRPr="00B849B8">
        <w:rPr>
          <w:rFonts w:ascii="Book Antiqua" w:eastAsia="Times New Roman" w:hAnsi="Book Antiqua" w:cs="Times New Roman"/>
          <w:sz w:val="31"/>
          <w:szCs w:val="31"/>
        </w:rPr>
        <w:t xml:space="preserve"> of Christ</w:t>
      </w:r>
      <w:r w:rsidRPr="00B849B8">
        <w:rPr>
          <w:rFonts w:ascii="Book Antiqua" w:eastAsia="Times New Roman" w:hAnsi="Book Antiqua" w:cs="Times New Roman"/>
          <w:sz w:val="31"/>
          <w:szCs w:val="31"/>
        </w:rPr>
        <w:t xml:space="preserve">. </w:t>
      </w:r>
    </w:p>
    <w:p w:rsidR="008E5E76" w:rsidRPr="0016351A" w:rsidRDefault="00B9091E" w:rsidP="002D723E">
      <w:pPr>
        <w:spacing w:after="80" w:line="240" w:lineRule="auto"/>
        <w:ind w:left="360"/>
        <w:jc w:val="both"/>
        <w:rPr>
          <w:rFonts w:ascii="Book Antiqua" w:eastAsia="Times New Roman" w:hAnsi="Book Antiqua" w:cs="Times New Roman"/>
          <w:i/>
          <w:color w:val="7030A0"/>
          <w:sz w:val="30"/>
          <w:szCs w:val="30"/>
        </w:rPr>
      </w:pPr>
      <w:r w:rsidRPr="0016351A">
        <w:rPr>
          <w:rFonts w:ascii="Book Antiqua" w:eastAsia="Times New Roman" w:hAnsi="Book Antiqua" w:cs="Times New Roman"/>
          <w:b/>
          <w:i/>
          <w:color w:val="7030A0"/>
          <w:sz w:val="30"/>
          <w:szCs w:val="30"/>
        </w:rPr>
        <w:t>1 Thessalonians 2:9</w:t>
      </w:r>
      <w:r w:rsidRPr="0016351A">
        <w:rPr>
          <w:rFonts w:ascii="Book Antiqua" w:eastAsia="Times New Roman" w:hAnsi="Book Antiqua" w:cs="Times New Roman"/>
          <w:i/>
          <w:iCs/>
          <w:color w:val="7030A0"/>
          <w:sz w:val="30"/>
          <w:szCs w:val="30"/>
        </w:rPr>
        <w:t xml:space="preserve"> </w:t>
      </w:r>
      <w:r w:rsidR="00CA1AB3" w:rsidRPr="0016351A">
        <w:rPr>
          <w:rFonts w:ascii="Book Antiqua" w:eastAsia="Times New Roman" w:hAnsi="Book Antiqua" w:cs="Times New Roman"/>
          <w:i/>
          <w:iCs/>
          <w:color w:val="7030A0"/>
          <w:sz w:val="30"/>
          <w:szCs w:val="30"/>
        </w:rPr>
        <w:t>“Surely you remember, brothers, our toil and hardship; we worked night and day in order not to be a burden to anyone while we preached the gospel of God to you.”</w:t>
      </w:r>
      <w:r w:rsidR="008E5E76" w:rsidRPr="0016351A">
        <w:rPr>
          <w:rFonts w:ascii="Book Antiqua" w:eastAsia="Times New Roman" w:hAnsi="Book Antiqua" w:cs="Times New Roman"/>
          <w:i/>
          <w:color w:val="7030A0"/>
          <w:sz w:val="30"/>
          <w:szCs w:val="30"/>
        </w:rPr>
        <w:t xml:space="preserve"> </w:t>
      </w:r>
    </w:p>
    <w:p w:rsidR="008E5E76" w:rsidRPr="0016351A" w:rsidRDefault="005C7AF0" w:rsidP="005C7AF0">
      <w:pPr>
        <w:spacing w:after="0" w:line="360" w:lineRule="auto"/>
        <w:ind w:firstLine="360"/>
        <w:jc w:val="both"/>
        <w:rPr>
          <w:rFonts w:ascii="Book Antiqua" w:eastAsia="Times New Roman" w:hAnsi="Book Antiqua" w:cs="Times New Roman"/>
          <w:i/>
          <w:iCs/>
          <w:color w:val="7030A0"/>
          <w:spacing w:val="-2"/>
          <w:sz w:val="16"/>
          <w:szCs w:val="16"/>
        </w:rPr>
      </w:pPr>
      <w:r>
        <w:rPr>
          <w:rFonts w:ascii="Book Antiqua" w:eastAsia="Times New Roman" w:hAnsi="Book Antiqua" w:cs="Times New Roman"/>
          <w:color w:val="000000" w:themeColor="text1"/>
          <w:sz w:val="31"/>
          <w:szCs w:val="31"/>
        </w:rPr>
        <w:t>And if you will remember our Epistle Lesson from 2</w:t>
      </w:r>
      <w:r w:rsidRPr="005C7AF0">
        <w:rPr>
          <w:rFonts w:ascii="Book Antiqua" w:eastAsia="Times New Roman" w:hAnsi="Book Antiqua" w:cs="Times New Roman"/>
          <w:color w:val="000000" w:themeColor="text1"/>
          <w:sz w:val="31"/>
          <w:szCs w:val="31"/>
          <w:vertAlign w:val="superscript"/>
        </w:rPr>
        <w:t>nd</w:t>
      </w:r>
      <w:r>
        <w:rPr>
          <w:rFonts w:ascii="Book Antiqua" w:eastAsia="Times New Roman" w:hAnsi="Book Antiqua" w:cs="Times New Roman"/>
          <w:color w:val="000000" w:themeColor="text1"/>
          <w:sz w:val="31"/>
          <w:szCs w:val="31"/>
        </w:rPr>
        <w:t xml:space="preserve"> Corinthians earlier, Paul held back nothing from his labors for the Lord and His Kingdom.</w:t>
      </w:r>
    </w:p>
    <w:p w:rsidR="008E5E76" w:rsidRPr="002D723E" w:rsidRDefault="00CA1AB3" w:rsidP="00886EE3">
      <w:pPr>
        <w:spacing w:after="0" w:line="360" w:lineRule="auto"/>
        <w:ind w:left="86" w:firstLine="360"/>
        <w:jc w:val="both"/>
        <w:rPr>
          <w:rFonts w:ascii="Book Antiqua" w:eastAsia="Times New Roman" w:hAnsi="Book Antiqua" w:cs="Times New Roman"/>
          <w:bCs/>
          <w:sz w:val="31"/>
          <w:szCs w:val="31"/>
        </w:rPr>
      </w:pPr>
      <w:r w:rsidRPr="002D723E">
        <w:rPr>
          <w:rFonts w:ascii="Book Antiqua" w:eastAsia="Times New Roman" w:hAnsi="Book Antiqua" w:cs="Times New Roman"/>
          <w:color w:val="31849B" w:themeColor="accent5" w:themeShade="BF"/>
          <w:sz w:val="31"/>
          <w:szCs w:val="31"/>
        </w:rPr>
        <w:t xml:space="preserve">Reformer Martin Luther said he worked so hard he literally fell into bed at night. Dwight Moody’s bedtime prayer more than once was, </w:t>
      </w:r>
      <w:r w:rsidRPr="002D723E">
        <w:rPr>
          <w:rFonts w:ascii="Book Antiqua" w:eastAsia="Times New Roman" w:hAnsi="Book Antiqua" w:cs="Times New Roman"/>
          <w:i/>
          <w:color w:val="31849B" w:themeColor="accent5" w:themeShade="BF"/>
          <w:sz w:val="31"/>
          <w:szCs w:val="31"/>
        </w:rPr>
        <w:t>“Lord, I am tired. Amen”</w:t>
      </w:r>
      <w:r w:rsidRPr="002D723E">
        <w:rPr>
          <w:rFonts w:ascii="Book Antiqua" w:eastAsia="Times New Roman" w:hAnsi="Book Antiqua" w:cs="Times New Roman"/>
          <w:color w:val="31849B" w:themeColor="accent5" w:themeShade="BF"/>
          <w:sz w:val="31"/>
          <w:szCs w:val="31"/>
        </w:rPr>
        <w:t xml:space="preserve"> John Wesley rode sixty to seventy miles by horseback and</w:t>
      </w:r>
      <w:r w:rsidR="007A6706" w:rsidRPr="002D723E">
        <w:rPr>
          <w:rFonts w:ascii="Book Antiqua" w:eastAsia="Times New Roman" w:hAnsi="Book Antiqua" w:cs="Times New Roman"/>
          <w:color w:val="31849B" w:themeColor="accent5" w:themeShade="BF"/>
          <w:sz w:val="31"/>
          <w:szCs w:val="31"/>
        </w:rPr>
        <w:t>,</w:t>
      </w:r>
      <w:r w:rsidRPr="002D723E">
        <w:rPr>
          <w:rFonts w:ascii="Book Antiqua" w:eastAsia="Times New Roman" w:hAnsi="Book Antiqua" w:cs="Times New Roman"/>
          <w:color w:val="31849B" w:themeColor="accent5" w:themeShade="BF"/>
          <w:sz w:val="31"/>
          <w:szCs w:val="31"/>
        </w:rPr>
        <w:t xml:space="preserve"> on average</w:t>
      </w:r>
      <w:r w:rsidR="007A6706" w:rsidRPr="002D723E">
        <w:rPr>
          <w:rFonts w:ascii="Book Antiqua" w:eastAsia="Times New Roman" w:hAnsi="Book Antiqua" w:cs="Times New Roman"/>
          <w:color w:val="31849B" w:themeColor="accent5" w:themeShade="BF"/>
          <w:sz w:val="31"/>
          <w:szCs w:val="31"/>
        </w:rPr>
        <w:t>,</w:t>
      </w:r>
      <w:r w:rsidRPr="002D723E">
        <w:rPr>
          <w:rFonts w:ascii="Book Antiqua" w:eastAsia="Times New Roman" w:hAnsi="Book Antiqua" w:cs="Times New Roman"/>
          <w:color w:val="31849B" w:themeColor="accent5" w:themeShade="BF"/>
          <w:sz w:val="31"/>
          <w:szCs w:val="31"/>
        </w:rPr>
        <w:t xml:space="preserve"> preached three sermons a day.</w:t>
      </w:r>
      <w:r w:rsidR="00886EE3" w:rsidRPr="002D723E">
        <w:rPr>
          <w:rFonts w:ascii="Book Antiqua" w:eastAsia="Times New Roman" w:hAnsi="Book Antiqua" w:cs="Times New Roman"/>
          <w:color w:val="31849B" w:themeColor="accent5" w:themeShade="BF"/>
          <w:sz w:val="31"/>
          <w:szCs w:val="31"/>
        </w:rPr>
        <w:t xml:space="preserve"> </w:t>
      </w:r>
      <w:r w:rsidR="008E5E76" w:rsidRPr="002D723E">
        <w:rPr>
          <w:rFonts w:ascii="Book Antiqua" w:eastAsia="Times New Roman" w:hAnsi="Book Antiqua" w:cs="Times New Roman"/>
          <w:b/>
          <w:bCs/>
          <w:sz w:val="31"/>
          <w:szCs w:val="31"/>
        </w:rPr>
        <w:t>A ministering heart is a tired heart</w:t>
      </w:r>
      <w:r w:rsidRPr="002D723E">
        <w:rPr>
          <w:rFonts w:ascii="Book Antiqua" w:eastAsia="Times New Roman" w:hAnsi="Book Antiqua" w:cs="Times New Roman"/>
          <w:b/>
          <w:bCs/>
          <w:sz w:val="31"/>
          <w:szCs w:val="31"/>
        </w:rPr>
        <w:t>:</w:t>
      </w:r>
      <w:r w:rsidR="007A6706" w:rsidRPr="002D723E">
        <w:rPr>
          <w:rFonts w:ascii="Book Antiqua" w:eastAsia="Times New Roman" w:hAnsi="Book Antiqua" w:cs="Times New Roman"/>
          <w:b/>
          <w:bCs/>
          <w:sz w:val="31"/>
          <w:szCs w:val="31"/>
        </w:rPr>
        <w:t xml:space="preserve"> It </w:t>
      </w:r>
      <w:r w:rsidR="00886EE3" w:rsidRPr="002D723E">
        <w:rPr>
          <w:rFonts w:ascii="Book Antiqua" w:eastAsia="Times New Roman" w:hAnsi="Book Antiqua" w:cs="Times New Roman"/>
          <w:b/>
          <w:bCs/>
          <w:sz w:val="31"/>
          <w:szCs w:val="31"/>
        </w:rPr>
        <w:t>is</w:t>
      </w:r>
      <w:r w:rsidR="007A6706" w:rsidRPr="002D723E">
        <w:rPr>
          <w:rFonts w:ascii="Book Antiqua" w:eastAsia="Times New Roman" w:hAnsi="Book Antiqua" w:cs="Times New Roman"/>
          <w:b/>
          <w:bCs/>
          <w:sz w:val="31"/>
          <w:szCs w:val="31"/>
        </w:rPr>
        <w:t xml:space="preserve"> m</w:t>
      </w:r>
      <w:r w:rsidRPr="002D723E">
        <w:rPr>
          <w:rFonts w:ascii="Book Antiqua" w:eastAsia="Times New Roman" w:hAnsi="Book Antiqua" w:cs="Times New Roman"/>
          <w:b/>
          <w:bCs/>
          <w:sz w:val="31"/>
          <w:szCs w:val="31"/>
        </w:rPr>
        <w:t>otivated</w:t>
      </w:r>
      <w:r w:rsidR="007A6706" w:rsidRPr="002D723E">
        <w:rPr>
          <w:rFonts w:ascii="Book Antiqua" w:eastAsia="Times New Roman" w:hAnsi="Book Antiqua" w:cs="Times New Roman"/>
          <w:b/>
          <w:bCs/>
          <w:sz w:val="31"/>
          <w:szCs w:val="31"/>
        </w:rPr>
        <w:t>.</w:t>
      </w:r>
    </w:p>
    <w:p w:rsidR="008E5E76" w:rsidRPr="002D723E" w:rsidRDefault="00CA1AB3" w:rsidP="002D723E">
      <w:pPr>
        <w:spacing w:after="0" w:line="360" w:lineRule="auto"/>
        <w:ind w:firstLine="360"/>
        <w:jc w:val="both"/>
        <w:rPr>
          <w:rFonts w:ascii="Book Antiqua" w:eastAsia="Times New Roman" w:hAnsi="Book Antiqua" w:cs="Times New Roman"/>
          <w:b/>
          <w:bCs/>
          <w:spacing w:val="-2"/>
          <w:sz w:val="31"/>
          <w:szCs w:val="31"/>
        </w:rPr>
      </w:pPr>
      <w:r w:rsidRPr="002D723E">
        <w:rPr>
          <w:rFonts w:ascii="Book Antiqua" w:eastAsia="Times New Roman" w:hAnsi="Book Antiqua" w:cs="Times New Roman"/>
          <w:spacing w:val="-2"/>
          <w:sz w:val="31"/>
          <w:szCs w:val="31"/>
        </w:rPr>
        <w:lastRenderedPageBreak/>
        <w:t xml:space="preserve">We also see that </w:t>
      </w:r>
      <w:r w:rsidRPr="002D723E">
        <w:rPr>
          <w:rFonts w:ascii="Book Antiqua" w:eastAsia="Times New Roman" w:hAnsi="Book Antiqua" w:cs="Times New Roman"/>
          <w:b/>
          <w:bCs/>
          <w:spacing w:val="-2"/>
          <w:sz w:val="31"/>
          <w:szCs w:val="31"/>
        </w:rPr>
        <w:t>A Ministering Heart Overcomes Barriers:</w:t>
      </w:r>
      <w:r w:rsidR="002D723E" w:rsidRPr="002D723E">
        <w:rPr>
          <w:rFonts w:ascii="Book Antiqua" w:eastAsia="Times New Roman" w:hAnsi="Book Antiqua" w:cs="Times New Roman"/>
          <w:b/>
          <w:bCs/>
          <w:spacing w:val="-2"/>
          <w:sz w:val="31"/>
          <w:szCs w:val="31"/>
        </w:rPr>
        <w:t xml:space="preserve"> </w:t>
      </w:r>
      <w:r w:rsidR="007A6706" w:rsidRPr="002D723E">
        <w:rPr>
          <w:rFonts w:ascii="Book Antiqua" w:eastAsia="Times New Roman" w:hAnsi="Book Antiqua" w:cs="Times New Roman"/>
          <w:b/>
          <w:bCs/>
          <w:spacing w:val="-2"/>
          <w:sz w:val="31"/>
          <w:szCs w:val="31"/>
        </w:rPr>
        <w:t xml:space="preserve">It Is </w:t>
      </w:r>
      <w:r w:rsidRPr="002D723E">
        <w:rPr>
          <w:rFonts w:ascii="Book Antiqua" w:eastAsia="Times New Roman" w:hAnsi="Book Antiqua" w:cs="Times New Roman"/>
          <w:b/>
          <w:bCs/>
          <w:spacing w:val="-2"/>
          <w:sz w:val="31"/>
          <w:szCs w:val="31"/>
        </w:rPr>
        <w:t>Merciful</w:t>
      </w:r>
    </w:p>
    <w:p w:rsidR="0016351A" w:rsidRPr="008F06BB" w:rsidRDefault="0016351A" w:rsidP="005C7AF0">
      <w:pPr>
        <w:spacing w:after="120" w:line="240" w:lineRule="auto"/>
        <w:ind w:left="360"/>
        <w:jc w:val="both"/>
        <w:rPr>
          <w:rFonts w:ascii="Book Antiqua" w:eastAsia="Times New Roman" w:hAnsi="Book Antiqua" w:cs="Times New Roman"/>
          <w:b/>
          <w:i/>
          <w:color w:val="7030A0"/>
          <w:sz w:val="31"/>
          <w:szCs w:val="31"/>
        </w:rPr>
      </w:pPr>
      <w:r w:rsidRPr="008F06BB">
        <w:rPr>
          <w:rFonts w:ascii="Book Antiqua" w:eastAsia="Times New Roman" w:hAnsi="Book Antiqua" w:cs="Times New Roman"/>
          <w:b/>
          <w:color w:val="000000" w:themeColor="text1"/>
          <w:sz w:val="31"/>
          <w:szCs w:val="31"/>
        </w:rPr>
        <w:t>Read</w:t>
      </w:r>
      <w:r w:rsidRPr="008F06BB">
        <w:rPr>
          <w:rFonts w:ascii="Book Antiqua" w:eastAsia="Times New Roman" w:hAnsi="Book Antiqua" w:cs="Times New Roman"/>
          <w:b/>
          <w:i/>
          <w:color w:val="000000" w:themeColor="text1"/>
          <w:sz w:val="31"/>
          <w:szCs w:val="31"/>
        </w:rPr>
        <w:t xml:space="preserve"> </w:t>
      </w:r>
      <w:r w:rsidRPr="008F06BB">
        <w:rPr>
          <w:rFonts w:ascii="Book Antiqua" w:eastAsia="Times New Roman" w:hAnsi="Book Antiqua" w:cs="Times New Roman"/>
          <w:b/>
          <w:i/>
          <w:color w:val="7030A0"/>
          <w:sz w:val="31"/>
          <w:szCs w:val="31"/>
        </w:rPr>
        <w:t>John 4:</w:t>
      </w:r>
      <w:r>
        <w:rPr>
          <w:rFonts w:ascii="Book Antiqua" w:eastAsia="Times New Roman" w:hAnsi="Book Antiqua" w:cs="Times New Roman"/>
          <w:b/>
          <w:i/>
          <w:color w:val="7030A0"/>
          <w:sz w:val="31"/>
          <w:szCs w:val="31"/>
        </w:rPr>
        <w:t>7-9</w:t>
      </w:r>
    </w:p>
    <w:p w:rsidR="0087425E" w:rsidRPr="0016351A" w:rsidRDefault="00CA1AB3" w:rsidP="0087425E">
      <w:pPr>
        <w:spacing w:after="0" w:line="240" w:lineRule="auto"/>
        <w:ind w:left="274"/>
        <w:jc w:val="both"/>
        <w:rPr>
          <w:rFonts w:ascii="Book Antiqua" w:eastAsia="Times New Roman" w:hAnsi="Book Antiqua" w:cs="Times New Roman"/>
          <w:i/>
          <w:iCs/>
          <w:color w:val="7030A0"/>
          <w:sz w:val="16"/>
          <w:szCs w:val="16"/>
        </w:rPr>
      </w:pPr>
      <w:r w:rsidRPr="0016351A">
        <w:rPr>
          <w:rFonts w:ascii="Book Antiqua" w:eastAsia="Times New Roman" w:hAnsi="Book Antiqua" w:cs="Times New Roman"/>
          <w:i/>
          <w:iCs/>
          <w:color w:val="7030A0"/>
          <w:sz w:val="16"/>
          <w:szCs w:val="16"/>
          <w:vertAlign w:val="superscript"/>
        </w:rPr>
        <w:t>7</w:t>
      </w:r>
      <w:r w:rsidRPr="0016351A">
        <w:rPr>
          <w:rFonts w:ascii="Book Antiqua" w:eastAsia="Times New Roman" w:hAnsi="Book Antiqua" w:cs="Times New Roman"/>
          <w:i/>
          <w:iCs/>
          <w:color w:val="7030A0"/>
          <w:sz w:val="16"/>
          <w:szCs w:val="16"/>
        </w:rPr>
        <w:t xml:space="preserve">Soon a Samaritan woman came to draw water, and Jesus said to her, “Please give me a drink.” </w:t>
      </w:r>
      <w:r w:rsidRPr="0016351A">
        <w:rPr>
          <w:rFonts w:ascii="Book Antiqua" w:eastAsia="Times New Roman" w:hAnsi="Book Antiqua" w:cs="Times New Roman"/>
          <w:i/>
          <w:iCs/>
          <w:color w:val="7030A0"/>
          <w:sz w:val="16"/>
          <w:szCs w:val="16"/>
          <w:vertAlign w:val="superscript"/>
        </w:rPr>
        <w:t>8</w:t>
      </w:r>
      <w:r w:rsidRPr="0016351A">
        <w:rPr>
          <w:rFonts w:ascii="Book Antiqua" w:eastAsia="Times New Roman" w:hAnsi="Book Antiqua" w:cs="Times New Roman"/>
          <w:i/>
          <w:iCs/>
          <w:color w:val="7030A0"/>
          <w:sz w:val="16"/>
          <w:szCs w:val="16"/>
        </w:rPr>
        <w:t>He was alone at the time because his disciples had gone into the village to buy some food.</w:t>
      </w:r>
    </w:p>
    <w:p w:rsidR="00CA1AB3" w:rsidRPr="00B849B8" w:rsidRDefault="00CA1AB3" w:rsidP="0087425E">
      <w:pPr>
        <w:spacing w:after="180" w:line="240" w:lineRule="auto"/>
        <w:ind w:left="274"/>
        <w:jc w:val="both"/>
        <w:rPr>
          <w:rFonts w:ascii="Book Antiqua" w:eastAsia="Times New Roman" w:hAnsi="Book Antiqua" w:cs="Times New Roman"/>
          <w:b/>
          <w:bCs/>
          <w:i/>
          <w:color w:val="7030A0"/>
          <w:sz w:val="31"/>
          <w:szCs w:val="31"/>
        </w:rPr>
      </w:pPr>
      <w:r w:rsidRPr="0016351A">
        <w:rPr>
          <w:rFonts w:ascii="Book Antiqua" w:eastAsia="Times New Roman" w:hAnsi="Book Antiqua" w:cs="Times New Roman"/>
          <w:i/>
          <w:iCs/>
          <w:color w:val="7030A0"/>
          <w:sz w:val="16"/>
          <w:szCs w:val="16"/>
          <w:vertAlign w:val="superscript"/>
        </w:rPr>
        <w:t>9</w:t>
      </w:r>
      <w:r w:rsidRPr="0016351A">
        <w:rPr>
          <w:rFonts w:ascii="Book Antiqua" w:eastAsia="Times New Roman" w:hAnsi="Book Antiqua" w:cs="Times New Roman"/>
          <w:i/>
          <w:iCs/>
          <w:color w:val="7030A0"/>
          <w:sz w:val="16"/>
          <w:szCs w:val="16"/>
        </w:rPr>
        <w:t>The woman was surprised, for Jews refuse to have anything to do with Samaritans. She said to Jesus, “You are a Jew, and I am a Samaritan woman. Why are you asking me for a drink?”</w:t>
      </w:r>
    </w:p>
    <w:p w:rsidR="0087425E" w:rsidRPr="005C7AF0" w:rsidRDefault="00CA1AB3" w:rsidP="0087425E">
      <w:pPr>
        <w:spacing w:after="0" w:line="360" w:lineRule="auto"/>
        <w:ind w:firstLine="360"/>
        <w:jc w:val="both"/>
        <w:rPr>
          <w:rFonts w:ascii="Book Antiqua" w:eastAsia="Times New Roman" w:hAnsi="Book Antiqua" w:cs="Times New Roman"/>
          <w:i/>
          <w:color w:val="31849B" w:themeColor="accent5" w:themeShade="BF"/>
          <w:sz w:val="31"/>
          <w:szCs w:val="31"/>
        </w:rPr>
      </w:pPr>
      <w:r w:rsidRPr="005C7AF0">
        <w:rPr>
          <w:rFonts w:ascii="Book Antiqua" w:eastAsia="Times New Roman" w:hAnsi="Book Antiqua" w:cs="Times New Roman"/>
          <w:color w:val="31849B" w:themeColor="accent5" w:themeShade="BF"/>
          <w:sz w:val="31"/>
          <w:szCs w:val="31"/>
        </w:rPr>
        <w:t xml:space="preserve">There was </w:t>
      </w:r>
      <w:r w:rsidR="0087425E" w:rsidRPr="005C7AF0">
        <w:rPr>
          <w:rFonts w:ascii="Book Antiqua" w:eastAsia="Times New Roman" w:hAnsi="Book Antiqua" w:cs="Times New Roman"/>
          <w:color w:val="31849B" w:themeColor="accent5" w:themeShade="BF"/>
          <w:sz w:val="31"/>
          <w:szCs w:val="31"/>
        </w:rPr>
        <w:t>hatred</w:t>
      </w:r>
      <w:r w:rsidRPr="005C7AF0">
        <w:rPr>
          <w:rFonts w:ascii="Book Antiqua" w:eastAsia="Times New Roman" w:hAnsi="Book Antiqua" w:cs="Times New Roman"/>
          <w:color w:val="31849B" w:themeColor="accent5" w:themeShade="BF"/>
          <w:sz w:val="31"/>
          <w:szCs w:val="31"/>
        </w:rPr>
        <w:t xml:space="preserve"> between the Jews and the Samaritans </w:t>
      </w:r>
      <w:r w:rsidR="00886EE3" w:rsidRPr="005C7AF0">
        <w:rPr>
          <w:rFonts w:ascii="Book Antiqua" w:eastAsia="Times New Roman" w:hAnsi="Book Antiqua" w:cs="Times New Roman"/>
          <w:color w:val="31849B" w:themeColor="accent5" w:themeShade="BF"/>
          <w:sz w:val="31"/>
          <w:szCs w:val="31"/>
        </w:rPr>
        <w:t>going</w:t>
      </w:r>
      <w:r w:rsidRPr="005C7AF0">
        <w:rPr>
          <w:rFonts w:ascii="Book Antiqua" w:eastAsia="Times New Roman" w:hAnsi="Book Antiqua" w:cs="Times New Roman"/>
          <w:color w:val="31849B" w:themeColor="accent5" w:themeShade="BF"/>
          <w:sz w:val="31"/>
          <w:szCs w:val="31"/>
        </w:rPr>
        <w:t xml:space="preserve"> back </w:t>
      </w:r>
      <w:r w:rsidR="00886EE3" w:rsidRPr="005C7AF0">
        <w:rPr>
          <w:rFonts w:ascii="Book Antiqua" w:eastAsia="Times New Roman" w:hAnsi="Book Antiqua" w:cs="Times New Roman"/>
          <w:color w:val="31849B" w:themeColor="accent5" w:themeShade="BF"/>
          <w:sz w:val="31"/>
          <w:szCs w:val="31"/>
        </w:rPr>
        <w:t>centuries</w:t>
      </w:r>
      <w:r w:rsidRPr="005C7AF0">
        <w:rPr>
          <w:rFonts w:ascii="Book Antiqua" w:eastAsia="Times New Roman" w:hAnsi="Book Antiqua" w:cs="Times New Roman"/>
          <w:color w:val="31849B" w:themeColor="accent5" w:themeShade="BF"/>
          <w:sz w:val="31"/>
          <w:szCs w:val="31"/>
        </w:rPr>
        <w:t>. In 721 BC the Assyrians swept through the Northern Kingdom of Israel and took the</w:t>
      </w:r>
      <w:r w:rsidR="00886EE3" w:rsidRPr="005C7AF0">
        <w:rPr>
          <w:rFonts w:ascii="Book Antiqua" w:eastAsia="Times New Roman" w:hAnsi="Book Antiqua" w:cs="Times New Roman"/>
          <w:color w:val="31849B" w:themeColor="accent5" w:themeShade="BF"/>
          <w:sz w:val="31"/>
          <w:szCs w:val="31"/>
        </w:rPr>
        <w:t>m captive</w:t>
      </w:r>
      <w:r w:rsidRPr="005C7AF0">
        <w:rPr>
          <w:rFonts w:ascii="Book Antiqua" w:eastAsia="Times New Roman" w:hAnsi="Book Antiqua" w:cs="Times New Roman"/>
          <w:color w:val="31849B" w:themeColor="accent5" w:themeShade="BF"/>
          <w:sz w:val="31"/>
          <w:szCs w:val="31"/>
        </w:rPr>
        <w:t xml:space="preserve">. While </w:t>
      </w:r>
      <w:r w:rsidR="00886EE3" w:rsidRPr="005C7AF0">
        <w:rPr>
          <w:rFonts w:ascii="Book Antiqua" w:eastAsia="Times New Roman" w:hAnsi="Book Antiqua" w:cs="Times New Roman"/>
          <w:color w:val="31849B" w:themeColor="accent5" w:themeShade="BF"/>
          <w:sz w:val="31"/>
          <w:szCs w:val="31"/>
        </w:rPr>
        <w:t xml:space="preserve">in Assyria </w:t>
      </w:r>
      <w:r w:rsidRPr="005C7AF0">
        <w:rPr>
          <w:rFonts w:ascii="Book Antiqua" w:eastAsia="Times New Roman" w:hAnsi="Book Antiqua" w:cs="Times New Roman"/>
          <w:color w:val="31849B" w:themeColor="accent5" w:themeShade="BF"/>
          <w:sz w:val="31"/>
          <w:szCs w:val="31"/>
        </w:rPr>
        <w:t>many of the Jews intermarried with Assyrians. In 587 BC, Babylon conquered southern Judah and took many Jews to Babylon but there was no intermarriage</w:t>
      </w:r>
      <w:r w:rsidR="00886EE3" w:rsidRPr="005C7AF0">
        <w:rPr>
          <w:rFonts w:ascii="Book Antiqua" w:eastAsia="Times New Roman" w:hAnsi="Book Antiqua" w:cs="Times New Roman"/>
          <w:color w:val="31849B" w:themeColor="accent5" w:themeShade="BF"/>
          <w:sz w:val="31"/>
          <w:szCs w:val="31"/>
        </w:rPr>
        <w:t>.</w:t>
      </w:r>
      <w:r w:rsidRPr="005C7AF0">
        <w:rPr>
          <w:rFonts w:ascii="Book Antiqua" w:eastAsia="Times New Roman" w:hAnsi="Book Antiqua" w:cs="Times New Roman"/>
          <w:color w:val="31849B" w:themeColor="accent5" w:themeShade="BF"/>
          <w:sz w:val="31"/>
          <w:szCs w:val="31"/>
        </w:rPr>
        <w:t xml:space="preserve"> </w:t>
      </w:r>
      <w:r w:rsidR="00886EE3" w:rsidRPr="005C7AF0">
        <w:rPr>
          <w:rFonts w:ascii="Book Antiqua" w:eastAsia="Times New Roman" w:hAnsi="Book Antiqua" w:cs="Times New Roman"/>
          <w:color w:val="31849B" w:themeColor="accent5" w:themeShade="BF"/>
          <w:sz w:val="31"/>
          <w:szCs w:val="31"/>
        </w:rPr>
        <w:t>So</w:t>
      </w:r>
      <w:r w:rsidRPr="005C7AF0">
        <w:rPr>
          <w:rFonts w:ascii="Book Antiqua" w:eastAsia="Times New Roman" w:hAnsi="Book Antiqua" w:cs="Times New Roman"/>
          <w:color w:val="31849B" w:themeColor="accent5" w:themeShade="BF"/>
          <w:sz w:val="31"/>
          <w:szCs w:val="31"/>
        </w:rPr>
        <w:t xml:space="preserve"> when they returned home the southern Jews </w:t>
      </w:r>
      <w:r w:rsidR="007A6706" w:rsidRPr="005C7AF0">
        <w:rPr>
          <w:rFonts w:ascii="Book Antiqua" w:eastAsia="Times New Roman" w:hAnsi="Book Antiqua" w:cs="Times New Roman"/>
          <w:color w:val="31849B" w:themeColor="accent5" w:themeShade="BF"/>
          <w:sz w:val="31"/>
          <w:szCs w:val="31"/>
        </w:rPr>
        <w:t>despised</w:t>
      </w:r>
      <w:r w:rsidRPr="005C7AF0">
        <w:rPr>
          <w:rFonts w:ascii="Book Antiqua" w:eastAsia="Times New Roman" w:hAnsi="Book Antiqua" w:cs="Times New Roman"/>
          <w:color w:val="31849B" w:themeColor="accent5" w:themeShade="BF"/>
          <w:sz w:val="31"/>
          <w:szCs w:val="31"/>
        </w:rPr>
        <w:t xml:space="preserve"> the northern Jews because they had intermarried</w:t>
      </w:r>
      <w:r w:rsidR="00886EE3" w:rsidRPr="005C7AF0">
        <w:rPr>
          <w:rFonts w:ascii="Book Antiqua" w:eastAsia="Times New Roman" w:hAnsi="Book Antiqua" w:cs="Times New Roman"/>
          <w:color w:val="31849B" w:themeColor="accent5" w:themeShade="BF"/>
          <w:sz w:val="31"/>
          <w:szCs w:val="31"/>
        </w:rPr>
        <w:t xml:space="preserve"> and</w:t>
      </w:r>
      <w:r w:rsidRPr="005C7AF0">
        <w:rPr>
          <w:rFonts w:ascii="Book Antiqua" w:eastAsia="Times New Roman" w:hAnsi="Book Antiqua" w:cs="Times New Roman"/>
          <w:color w:val="31849B" w:themeColor="accent5" w:themeShade="BF"/>
          <w:sz w:val="31"/>
          <w:szCs w:val="31"/>
        </w:rPr>
        <w:t xml:space="preserve"> the hatred went both ways. Jewish Rabbis said, </w:t>
      </w:r>
      <w:r w:rsidRPr="005C7AF0">
        <w:rPr>
          <w:rFonts w:ascii="Book Antiqua" w:eastAsia="Times New Roman" w:hAnsi="Book Antiqua" w:cs="Times New Roman"/>
          <w:i/>
          <w:color w:val="31849B" w:themeColor="accent5" w:themeShade="BF"/>
          <w:sz w:val="31"/>
          <w:szCs w:val="31"/>
        </w:rPr>
        <w:t>“Let not man eat the bread of the Samaritans, for he who eats their bread is as he who eats swine flesh.”</w:t>
      </w:r>
      <w:r w:rsidRPr="005C7AF0">
        <w:rPr>
          <w:rFonts w:ascii="Book Antiqua" w:eastAsia="Times New Roman" w:hAnsi="Book Antiqua" w:cs="Times New Roman"/>
          <w:color w:val="31849B" w:themeColor="accent5" w:themeShade="BF"/>
          <w:sz w:val="31"/>
          <w:szCs w:val="31"/>
        </w:rPr>
        <w:t xml:space="preserve"> A popular prayer </w:t>
      </w:r>
      <w:r w:rsidR="00886EE3" w:rsidRPr="005C7AF0">
        <w:rPr>
          <w:rFonts w:ascii="Book Antiqua" w:eastAsia="Times New Roman" w:hAnsi="Book Antiqua" w:cs="Times New Roman"/>
          <w:color w:val="31849B" w:themeColor="accent5" w:themeShade="BF"/>
          <w:sz w:val="31"/>
          <w:szCs w:val="31"/>
        </w:rPr>
        <w:t>of the</w:t>
      </w:r>
      <w:r w:rsidRPr="005C7AF0">
        <w:rPr>
          <w:rFonts w:ascii="Book Antiqua" w:eastAsia="Times New Roman" w:hAnsi="Book Antiqua" w:cs="Times New Roman"/>
          <w:color w:val="31849B" w:themeColor="accent5" w:themeShade="BF"/>
          <w:sz w:val="31"/>
          <w:szCs w:val="31"/>
        </w:rPr>
        <w:t xml:space="preserve"> day said, </w:t>
      </w:r>
      <w:r w:rsidRPr="005C7AF0">
        <w:rPr>
          <w:rFonts w:ascii="Book Antiqua" w:eastAsia="Times New Roman" w:hAnsi="Book Antiqua" w:cs="Times New Roman"/>
          <w:i/>
          <w:color w:val="31849B" w:themeColor="accent5" w:themeShade="BF"/>
          <w:sz w:val="31"/>
          <w:szCs w:val="31"/>
        </w:rPr>
        <w:t>“And Lord, do not remember the Samaritans in the resurrection.”</w:t>
      </w:r>
    </w:p>
    <w:p w:rsidR="0087425E" w:rsidRPr="002D723E" w:rsidRDefault="00CA1AB3" w:rsidP="0087425E">
      <w:pPr>
        <w:spacing w:after="0" w:line="360" w:lineRule="auto"/>
        <w:ind w:firstLine="360"/>
        <w:jc w:val="both"/>
        <w:rPr>
          <w:rFonts w:ascii="Book Antiqua" w:eastAsia="Times New Roman" w:hAnsi="Book Antiqua" w:cs="Times New Roman"/>
          <w:spacing w:val="-4"/>
          <w:sz w:val="31"/>
          <w:szCs w:val="31"/>
        </w:rPr>
      </w:pPr>
      <w:r w:rsidRPr="002D723E">
        <w:rPr>
          <w:rFonts w:ascii="Book Antiqua" w:eastAsia="Times New Roman" w:hAnsi="Book Antiqua" w:cs="Times New Roman"/>
          <w:spacing w:val="-4"/>
          <w:sz w:val="31"/>
          <w:szCs w:val="31"/>
        </w:rPr>
        <w:lastRenderedPageBreak/>
        <w:t xml:space="preserve">Jesus </w:t>
      </w:r>
      <w:r w:rsidR="00886EE3" w:rsidRPr="002D723E">
        <w:rPr>
          <w:rFonts w:ascii="Book Antiqua" w:eastAsia="Times New Roman" w:hAnsi="Book Antiqua" w:cs="Times New Roman"/>
          <w:spacing w:val="-4"/>
          <w:sz w:val="31"/>
          <w:szCs w:val="31"/>
        </w:rPr>
        <w:t xml:space="preserve">sure </w:t>
      </w:r>
      <w:r w:rsidRPr="002D723E">
        <w:rPr>
          <w:rFonts w:ascii="Book Antiqua" w:eastAsia="Times New Roman" w:hAnsi="Book Antiqua" w:cs="Times New Roman"/>
          <w:spacing w:val="-4"/>
          <w:sz w:val="31"/>
          <w:szCs w:val="31"/>
        </w:rPr>
        <w:t xml:space="preserve">crossed the line. </w:t>
      </w:r>
      <w:r w:rsidR="00886EE3" w:rsidRPr="002D723E">
        <w:rPr>
          <w:rFonts w:ascii="Book Antiqua" w:eastAsia="Times New Roman" w:hAnsi="Book Antiqua" w:cs="Times New Roman"/>
          <w:spacing w:val="-4"/>
          <w:sz w:val="31"/>
          <w:szCs w:val="31"/>
        </w:rPr>
        <w:t>He not only crossed</w:t>
      </w:r>
      <w:r w:rsidRPr="002D723E">
        <w:rPr>
          <w:rFonts w:ascii="Book Antiqua" w:eastAsia="Times New Roman" w:hAnsi="Book Antiqua" w:cs="Times New Roman"/>
          <w:spacing w:val="-4"/>
          <w:sz w:val="31"/>
          <w:szCs w:val="31"/>
        </w:rPr>
        <w:t xml:space="preserve"> </w:t>
      </w:r>
      <w:r w:rsidR="00886EE3" w:rsidRPr="002D723E">
        <w:rPr>
          <w:rFonts w:ascii="Book Antiqua" w:eastAsia="Times New Roman" w:hAnsi="Book Antiqua" w:cs="Times New Roman"/>
          <w:spacing w:val="-4"/>
          <w:sz w:val="31"/>
          <w:szCs w:val="31"/>
        </w:rPr>
        <w:t>the</w:t>
      </w:r>
      <w:r w:rsidRPr="002D723E">
        <w:rPr>
          <w:rFonts w:ascii="Book Antiqua" w:eastAsia="Times New Roman" w:hAnsi="Book Antiqua" w:cs="Times New Roman"/>
          <w:spacing w:val="-4"/>
          <w:sz w:val="31"/>
          <w:szCs w:val="31"/>
        </w:rPr>
        <w:t xml:space="preserve"> racial line but he </w:t>
      </w:r>
      <w:r w:rsidR="00886EE3" w:rsidRPr="002D723E">
        <w:rPr>
          <w:rFonts w:ascii="Book Antiqua" w:eastAsia="Times New Roman" w:hAnsi="Book Antiqua" w:cs="Times New Roman"/>
          <w:spacing w:val="-4"/>
          <w:sz w:val="31"/>
          <w:szCs w:val="31"/>
        </w:rPr>
        <w:t xml:space="preserve">also </w:t>
      </w:r>
      <w:r w:rsidRPr="002D723E">
        <w:rPr>
          <w:rFonts w:ascii="Book Antiqua" w:eastAsia="Times New Roman" w:hAnsi="Book Antiqua" w:cs="Times New Roman"/>
          <w:spacing w:val="-4"/>
          <w:sz w:val="31"/>
          <w:szCs w:val="31"/>
        </w:rPr>
        <w:t xml:space="preserve">crossed </w:t>
      </w:r>
      <w:r w:rsidR="00886EE3" w:rsidRPr="002D723E">
        <w:rPr>
          <w:rFonts w:ascii="Book Antiqua" w:eastAsia="Times New Roman" w:hAnsi="Book Antiqua" w:cs="Times New Roman"/>
          <w:spacing w:val="-4"/>
          <w:sz w:val="31"/>
          <w:szCs w:val="31"/>
        </w:rPr>
        <w:t>the gender line</w:t>
      </w:r>
      <w:r w:rsidRPr="002D723E">
        <w:rPr>
          <w:rFonts w:ascii="Book Antiqua" w:eastAsia="Times New Roman" w:hAnsi="Book Antiqua" w:cs="Times New Roman"/>
          <w:spacing w:val="-4"/>
          <w:sz w:val="31"/>
          <w:szCs w:val="31"/>
        </w:rPr>
        <w:t>. Strict rabbis forbade other rabbis to greet women in public. Jesus not only spoke to this woman but asked to use the woman’s drinking utensil and so became defiled. This was a radical departure from the accepted practice of racial hatred and discrimination.</w:t>
      </w:r>
    </w:p>
    <w:p w:rsidR="0087425E" w:rsidRPr="002D723E" w:rsidRDefault="00CA1AB3" w:rsidP="0087425E">
      <w:pPr>
        <w:spacing w:after="0" w:line="360" w:lineRule="auto"/>
        <w:ind w:firstLine="360"/>
        <w:jc w:val="both"/>
        <w:rPr>
          <w:rFonts w:ascii="Book Antiqua" w:eastAsia="Times New Roman" w:hAnsi="Book Antiqua" w:cs="Times New Roman"/>
          <w:spacing w:val="-2"/>
          <w:sz w:val="31"/>
          <w:szCs w:val="31"/>
        </w:rPr>
      </w:pPr>
      <w:r w:rsidRPr="002D723E">
        <w:rPr>
          <w:rFonts w:ascii="Book Antiqua" w:eastAsia="Times New Roman" w:hAnsi="Book Antiqua" w:cs="Times New Roman"/>
          <w:spacing w:val="-2"/>
          <w:sz w:val="31"/>
          <w:szCs w:val="31"/>
        </w:rPr>
        <w:t xml:space="preserve">When Jesus spoke these words, </w:t>
      </w:r>
      <w:r w:rsidRPr="002D723E">
        <w:rPr>
          <w:rFonts w:ascii="Book Antiqua" w:eastAsia="Times New Roman" w:hAnsi="Book Antiqua" w:cs="Times New Roman"/>
          <w:i/>
          <w:color w:val="7030A0"/>
          <w:spacing w:val="-2"/>
          <w:sz w:val="31"/>
          <w:szCs w:val="31"/>
        </w:rPr>
        <w:t xml:space="preserve">“Please give me a drink,” </w:t>
      </w:r>
      <w:r w:rsidRPr="002D723E">
        <w:rPr>
          <w:rFonts w:ascii="Book Antiqua" w:eastAsia="Times New Roman" w:hAnsi="Book Antiqua" w:cs="Times New Roman"/>
          <w:spacing w:val="-2"/>
          <w:sz w:val="31"/>
          <w:szCs w:val="31"/>
        </w:rPr>
        <w:t xml:space="preserve">the civilized world </w:t>
      </w:r>
      <w:r w:rsidR="007A6706" w:rsidRPr="002D723E">
        <w:rPr>
          <w:rFonts w:ascii="Book Antiqua" w:eastAsia="Times New Roman" w:hAnsi="Book Antiqua" w:cs="Times New Roman"/>
          <w:spacing w:val="-2"/>
          <w:sz w:val="31"/>
          <w:szCs w:val="31"/>
        </w:rPr>
        <w:t xml:space="preserve">of that time </w:t>
      </w:r>
      <w:r w:rsidRPr="002D723E">
        <w:rPr>
          <w:rFonts w:ascii="Book Antiqua" w:eastAsia="Times New Roman" w:hAnsi="Book Antiqua" w:cs="Times New Roman"/>
          <w:spacing w:val="-2"/>
          <w:sz w:val="31"/>
          <w:szCs w:val="31"/>
        </w:rPr>
        <w:t>was cleft by deep gulfs of separation</w:t>
      </w:r>
      <w:r w:rsidR="00BF5303" w:rsidRPr="002D723E">
        <w:rPr>
          <w:rFonts w:ascii="Book Antiqua" w:eastAsia="Times New Roman" w:hAnsi="Book Antiqua" w:cs="Times New Roman"/>
          <w:spacing w:val="-2"/>
          <w:sz w:val="31"/>
          <w:szCs w:val="31"/>
        </w:rPr>
        <w:t xml:space="preserve"> - l</w:t>
      </w:r>
      <w:r w:rsidRPr="002D723E">
        <w:rPr>
          <w:rFonts w:ascii="Book Antiqua" w:eastAsia="Times New Roman" w:hAnsi="Book Antiqua" w:cs="Times New Roman"/>
          <w:spacing w:val="-2"/>
          <w:sz w:val="31"/>
          <w:szCs w:val="31"/>
        </w:rPr>
        <w:t>anguage, re</w:t>
      </w:r>
      <w:r w:rsidR="00BF5303" w:rsidRPr="002D723E">
        <w:rPr>
          <w:rFonts w:ascii="Book Antiqua" w:eastAsia="Times New Roman" w:hAnsi="Book Antiqua" w:cs="Times New Roman"/>
          <w:spacing w:val="-2"/>
          <w:sz w:val="31"/>
          <w:szCs w:val="31"/>
        </w:rPr>
        <w:t>ligion, national animosities</w:t>
      </w:r>
      <w:r w:rsidRPr="002D723E">
        <w:rPr>
          <w:rFonts w:ascii="Book Antiqua" w:eastAsia="Times New Roman" w:hAnsi="Book Antiqua" w:cs="Times New Roman"/>
          <w:spacing w:val="-2"/>
          <w:sz w:val="31"/>
          <w:szCs w:val="31"/>
        </w:rPr>
        <w:t xml:space="preserve"> and </w:t>
      </w:r>
      <w:r w:rsidR="00BF5303" w:rsidRPr="002D723E">
        <w:rPr>
          <w:rFonts w:ascii="Book Antiqua" w:eastAsia="Times New Roman" w:hAnsi="Book Antiqua" w:cs="Times New Roman"/>
          <w:spacing w:val="-2"/>
          <w:sz w:val="31"/>
          <w:szCs w:val="31"/>
        </w:rPr>
        <w:t>gender</w:t>
      </w:r>
      <w:r w:rsidRPr="002D723E">
        <w:rPr>
          <w:rFonts w:ascii="Book Antiqua" w:eastAsia="Times New Roman" w:hAnsi="Book Antiqua" w:cs="Times New Roman"/>
          <w:spacing w:val="-2"/>
          <w:sz w:val="31"/>
          <w:szCs w:val="31"/>
        </w:rPr>
        <w:t>, split the world into fragments.</w:t>
      </w:r>
      <w:r w:rsidR="00BF5303" w:rsidRPr="002D723E">
        <w:rPr>
          <w:rFonts w:ascii="Book Antiqua" w:eastAsia="Times New Roman" w:hAnsi="Book Antiqua" w:cs="Times New Roman"/>
          <w:spacing w:val="-2"/>
          <w:sz w:val="31"/>
          <w:szCs w:val="31"/>
        </w:rPr>
        <w:t xml:space="preserve"> </w:t>
      </w:r>
      <w:r w:rsidRPr="002D723E">
        <w:rPr>
          <w:rFonts w:ascii="Book Antiqua" w:eastAsia="Times New Roman" w:hAnsi="Book Antiqua" w:cs="Times New Roman"/>
          <w:spacing w:val="-2"/>
          <w:sz w:val="31"/>
          <w:szCs w:val="31"/>
        </w:rPr>
        <w:t xml:space="preserve">The learned and the </w:t>
      </w:r>
      <w:r w:rsidR="00BF5303" w:rsidRPr="002D723E">
        <w:rPr>
          <w:rFonts w:ascii="Book Antiqua" w:eastAsia="Times New Roman" w:hAnsi="Book Antiqua" w:cs="Times New Roman"/>
          <w:spacing w:val="-2"/>
          <w:sz w:val="31"/>
          <w:szCs w:val="31"/>
        </w:rPr>
        <w:t>ignorant</w:t>
      </w:r>
      <w:r w:rsidRPr="002D723E">
        <w:rPr>
          <w:rFonts w:ascii="Book Antiqua" w:eastAsia="Times New Roman" w:hAnsi="Book Antiqua" w:cs="Times New Roman"/>
          <w:spacing w:val="-2"/>
          <w:sz w:val="31"/>
          <w:szCs w:val="31"/>
        </w:rPr>
        <w:t>, the slave and his master, barbarians and Greek</w:t>
      </w:r>
      <w:r w:rsidR="00BF5303" w:rsidRPr="002D723E">
        <w:rPr>
          <w:rFonts w:ascii="Book Antiqua" w:eastAsia="Times New Roman" w:hAnsi="Book Antiqua" w:cs="Times New Roman"/>
          <w:spacing w:val="-2"/>
          <w:sz w:val="31"/>
          <w:szCs w:val="31"/>
        </w:rPr>
        <w:t>s</w:t>
      </w:r>
      <w:r w:rsidRPr="002D723E">
        <w:rPr>
          <w:rFonts w:ascii="Book Antiqua" w:eastAsia="Times New Roman" w:hAnsi="Book Antiqua" w:cs="Times New Roman"/>
          <w:spacing w:val="-2"/>
          <w:sz w:val="31"/>
          <w:szCs w:val="31"/>
        </w:rPr>
        <w:t>, m</w:t>
      </w:r>
      <w:r w:rsidR="007A6706" w:rsidRPr="002D723E">
        <w:rPr>
          <w:rFonts w:ascii="Book Antiqua" w:eastAsia="Times New Roman" w:hAnsi="Book Antiqua" w:cs="Times New Roman"/>
          <w:spacing w:val="-2"/>
          <w:sz w:val="31"/>
          <w:szCs w:val="31"/>
        </w:rPr>
        <w:t>e</w:t>
      </w:r>
      <w:r w:rsidRPr="002D723E">
        <w:rPr>
          <w:rFonts w:ascii="Book Antiqua" w:eastAsia="Times New Roman" w:hAnsi="Book Antiqua" w:cs="Times New Roman"/>
          <w:spacing w:val="-2"/>
          <w:sz w:val="31"/>
          <w:szCs w:val="31"/>
        </w:rPr>
        <w:t>n and wom</w:t>
      </w:r>
      <w:r w:rsidR="007A6706" w:rsidRPr="002D723E">
        <w:rPr>
          <w:rFonts w:ascii="Book Antiqua" w:eastAsia="Times New Roman" w:hAnsi="Book Antiqua" w:cs="Times New Roman"/>
          <w:spacing w:val="-2"/>
          <w:sz w:val="31"/>
          <w:szCs w:val="31"/>
        </w:rPr>
        <w:t>e</w:t>
      </w:r>
      <w:r w:rsidRPr="002D723E">
        <w:rPr>
          <w:rFonts w:ascii="Book Antiqua" w:eastAsia="Times New Roman" w:hAnsi="Book Antiqua" w:cs="Times New Roman"/>
          <w:spacing w:val="-2"/>
          <w:sz w:val="31"/>
          <w:szCs w:val="31"/>
        </w:rPr>
        <w:t xml:space="preserve">n, stood on opposite sides of </w:t>
      </w:r>
      <w:r w:rsidR="007A6706" w:rsidRPr="002D723E">
        <w:rPr>
          <w:rFonts w:ascii="Book Antiqua" w:eastAsia="Times New Roman" w:hAnsi="Book Antiqua" w:cs="Times New Roman"/>
          <w:spacing w:val="-2"/>
          <w:sz w:val="31"/>
          <w:szCs w:val="31"/>
        </w:rPr>
        <w:t>that</w:t>
      </w:r>
      <w:r w:rsidRPr="002D723E">
        <w:rPr>
          <w:rFonts w:ascii="Book Antiqua" w:eastAsia="Times New Roman" w:hAnsi="Book Antiqua" w:cs="Times New Roman"/>
          <w:spacing w:val="-2"/>
          <w:sz w:val="31"/>
          <w:szCs w:val="31"/>
        </w:rPr>
        <w:t xml:space="preserve"> great gulf.</w:t>
      </w:r>
    </w:p>
    <w:p w:rsidR="0087425E" w:rsidRPr="00B849B8" w:rsidRDefault="00CA1AB3" w:rsidP="0087425E">
      <w:pPr>
        <w:spacing w:after="0" w:line="360" w:lineRule="auto"/>
        <w:ind w:firstLine="360"/>
        <w:jc w:val="both"/>
        <w:rPr>
          <w:rFonts w:ascii="Book Antiqua" w:eastAsia="Times New Roman" w:hAnsi="Book Antiqua" w:cs="Times New Roman"/>
          <w:sz w:val="31"/>
          <w:szCs w:val="31"/>
        </w:rPr>
      </w:pPr>
      <w:r w:rsidRPr="00B849B8">
        <w:rPr>
          <w:rFonts w:ascii="Book Antiqua" w:eastAsia="Times New Roman" w:hAnsi="Book Antiqua" w:cs="Times New Roman"/>
          <w:sz w:val="31"/>
          <w:szCs w:val="31"/>
        </w:rPr>
        <w:t xml:space="preserve">It was into this world that </w:t>
      </w:r>
      <w:r w:rsidR="00BF5303" w:rsidRPr="00B849B8">
        <w:rPr>
          <w:rFonts w:ascii="Book Antiqua" w:eastAsia="Times New Roman" w:hAnsi="Book Antiqua" w:cs="Times New Roman"/>
          <w:sz w:val="31"/>
          <w:szCs w:val="31"/>
        </w:rPr>
        <w:t xml:space="preserve">Christ’s </w:t>
      </w:r>
      <w:r w:rsidRPr="00B849B8">
        <w:rPr>
          <w:rFonts w:ascii="Book Antiqua" w:eastAsia="Times New Roman" w:hAnsi="Book Antiqua" w:cs="Times New Roman"/>
          <w:sz w:val="31"/>
          <w:szCs w:val="31"/>
        </w:rPr>
        <w:t xml:space="preserve">Gospel came. </w:t>
      </w:r>
      <w:r w:rsidR="00BF5303" w:rsidRPr="00B849B8">
        <w:rPr>
          <w:rFonts w:ascii="Book Antiqua" w:eastAsia="Times New Roman" w:hAnsi="Book Antiqua" w:cs="Times New Roman"/>
          <w:sz w:val="31"/>
          <w:szCs w:val="31"/>
        </w:rPr>
        <w:t>All who had been separated by that great chasm</w:t>
      </w:r>
      <w:r w:rsidRPr="00B849B8">
        <w:rPr>
          <w:rFonts w:ascii="Book Antiqua" w:eastAsia="Times New Roman" w:hAnsi="Book Antiqua" w:cs="Times New Roman"/>
          <w:sz w:val="31"/>
          <w:szCs w:val="31"/>
        </w:rPr>
        <w:t xml:space="preserve"> clasped hands</w:t>
      </w:r>
      <w:r w:rsidR="00BF5303" w:rsidRPr="00B849B8">
        <w:rPr>
          <w:rFonts w:ascii="Book Antiqua" w:eastAsia="Times New Roman" w:hAnsi="Book Antiqua" w:cs="Times New Roman"/>
          <w:sz w:val="31"/>
          <w:szCs w:val="31"/>
        </w:rPr>
        <w:t>,</w:t>
      </w:r>
      <w:r w:rsidRPr="00B849B8">
        <w:rPr>
          <w:rFonts w:ascii="Book Antiqua" w:eastAsia="Times New Roman" w:hAnsi="Book Antiqua" w:cs="Times New Roman"/>
          <w:sz w:val="31"/>
          <w:szCs w:val="31"/>
        </w:rPr>
        <w:t xml:space="preserve"> sat down at one table, and felt themselves all </w:t>
      </w:r>
      <w:r w:rsidR="00BF5303" w:rsidRPr="00B849B8">
        <w:rPr>
          <w:rFonts w:ascii="Book Antiqua" w:eastAsia="Times New Roman" w:hAnsi="Book Antiqua" w:cs="Times New Roman"/>
          <w:sz w:val="31"/>
          <w:szCs w:val="31"/>
        </w:rPr>
        <w:t>as one in Christ Jesus.</w:t>
      </w:r>
      <w:r w:rsidRPr="00B849B8">
        <w:rPr>
          <w:rFonts w:ascii="Book Antiqua" w:eastAsia="Times New Roman" w:hAnsi="Book Antiqua" w:cs="Times New Roman"/>
          <w:sz w:val="31"/>
          <w:szCs w:val="31"/>
        </w:rPr>
        <w:t xml:space="preserve"> They were ready to break all barriers. The world looked </w:t>
      </w:r>
      <w:r w:rsidR="00BF5303" w:rsidRPr="00B849B8">
        <w:rPr>
          <w:rFonts w:ascii="Book Antiqua" w:eastAsia="Times New Roman" w:hAnsi="Book Antiqua" w:cs="Times New Roman"/>
          <w:sz w:val="31"/>
          <w:szCs w:val="31"/>
        </w:rPr>
        <w:t>at</w:t>
      </w:r>
      <w:r w:rsidRPr="00B849B8">
        <w:rPr>
          <w:rFonts w:ascii="Book Antiqua" w:eastAsia="Times New Roman" w:hAnsi="Book Antiqua" w:cs="Times New Roman"/>
          <w:sz w:val="31"/>
          <w:szCs w:val="31"/>
        </w:rPr>
        <w:t xml:space="preserve"> </w:t>
      </w:r>
      <w:r w:rsidRPr="00B849B8">
        <w:rPr>
          <w:rFonts w:ascii="Book Antiqua" w:eastAsia="Times New Roman" w:hAnsi="Book Antiqua" w:cs="Times New Roman"/>
          <w:sz w:val="31"/>
          <w:szCs w:val="31"/>
        </w:rPr>
        <w:lastRenderedPageBreak/>
        <w:t>early Christians and accused them of sorcery and conspiracy because they could not understand.</w:t>
      </w:r>
    </w:p>
    <w:p w:rsidR="0087425E" w:rsidRPr="00B849B8" w:rsidRDefault="007A6706" w:rsidP="0087425E">
      <w:pPr>
        <w:spacing w:after="0" w:line="360" w:lineRule="auto"/>
        <w:ind w:firstLine="360"/>
        <w:jc w:val="both"/>
        <w:rPr>
          <w:rFonts w:ascii="Book Antiqua" w:eastAsia="Times New Roman" w:hAnsi="Book Antiqua" w:cs="Times New Roman"/>
          <w:sz w:val="31"/>
          <w:szCs w:val="31"/>
        </w:rPr>
      </w:pPr>
      <w:r w:rsidRPr="00B849B8">
        <w:rPr>
          <w:rFonts w:ascii="Book Antiqua" w:eastAsia="Times New Roman" w:hAnsi="Book Antiqua" w:cs="Times New Roman"/>
          <w:sz w:val="31"/>
          <w:szCs w:val="31"/>
        </w:rPr>
        <w:t xml:space="preserve">One of the </w:t>
      </w:r>
      <w:r w:rsidR="00CA1AB3" w:rsidRPr="00B849B8">
        <w:rPr>
          <w:rFonts w:ascii="Book Antiqua" w:eastAsia="Times New Roman" w:hAnsi="Book Antiqua" w:cs="Times New Roman"/>
          <w:sz w:val="31"/>
          <w:szCs w:val="31"/>
        </w:rPr>
        <w:t>greatest glor</w:t>
      </w:r>
      <w:r w:rsidRPr="00B849B8">
        <w:rPr>
          <w:rFonts w:ascii="Book Antiqua" w:eastAsia="Times New Roman" w:hAnsi="Book Antiqua" w:cs="Times New Roman"/>
          <w:sz w:val="31"/>
          <w:szCs w:val="31"/>
        </w:rPr>
        <w:t>ies</w:t>
      </w:r>
      <w:r w:rsidR="00CA1AB3" w:rsidRPr="00B849B8">
        <w:rPr>
          <w:rFonts w:ascii="Book Antiqua" w:eastAsia="Times New Roman" w:hAnsi="Book Antiqua" w:cs="Times New Roman"/>
          <w:sz w:val="31"/>
          <w:szCs w:val="31"/>
        </w:rPr>
        <w:t xml:space="preserve"> of authentic Christianity is the ability of the gospel of Christ to cross barriers.</w:t>
      </w:r>
    </w:p>
    <w:p w:rsidR="0087425E" w:rsidRPr="002D723E" w:rsidRDefault="009E73EB" w:rsidP="00062C0C">
      <w:pPr>
        <w:spacing w:after="0" w:line="360" w:lineRule="auto"/>
        <w:ind w:firstLine="360"/>
        <w:jc w:val="both"/>
        <w:rPr>
          <w:rFonts w:ascii="Book Antiqua" w:eastAsia="Times New Roman" w:hAnsi="Book Antiqua" w:cs="Times New Roman"/>
          <w:color w:val="31849B" w:themeColor="accent5" w:themeShade="BF"/>
          <w:spacing w:val="-4"/>
          <w:sz w:val="31"/>
          <w:szCs w:val="31"/>
        </w:rPr>
      </w:pPr>
      <w:r w:rsidRPr="002D723E">
        <w:rPr>
          <w:rFonts w:ascii="Book Antiqua" w:eastAsia="Times New Roman" w:hAnsi="Book Antiqua" w:cs="Times New Roman"/>
          <w:color w:val="31849B" w:themeColor="accent5" w:themeShade="BF"/>
          <w:spacing w:val="-4"/>
          <w:sz w:val="31"/>
          <w:szCs w:val="31"/>
        </w:rPr>
        <w:t xml:space="preserve">The words of Martin Luther </w:t>
      </w:r>
      <w:r w:rsidR="00062C0C" w:rsidRPr="002D723E">
        <w:rPr>
          <w:rFonts w:ascii="Book Antiqua" w:eastAsia="Times New Roman" w:hAnsi="Book Antiqua" w:cs="Times New Roman"/>
          <w:color w:val="31849B" w:themeColor="accent5" w:themeShade="BF"/>
          <w:spacing w:val="-4"/>
          <w:sz w:val="31"/>
          <w:szCs w:val="31"/>
        </w:rPr>
        <w:t>King</w:t>
      </w:r>
      <w:r w:rsidRPr="002D723E">
        <w:rPr>
          <w:rFonts w:ascii="Book Antiqua" w:eastAsia="Times New Roman" w:hAnsi="Book Antiqua" w:cs="Times New Roman"/>
          <w:color w:val="31849B" w:themeColor="accent5" w:themeShade="BF"/>
          <w:spacing w:val="-4"/>
          <w:sz w:val="31"/>
          <w:szCs w:val="31"/>
        </w:rPr>
        <w:t>, Jr.</w:t>
      </w:r>
      <w:r w:rsidR="00CA1AB3" w:rsidRPr="002D723E">
        <w:rPr>
          <w:rFonts w:ascii="Book Antiqua" w:eastAsia="Times New Roman" w:hAnsi="Book Antiqua" w:cs="Times New Roman"/>
          <w:color w:val="31849B" w:themeColor="accent5" w:themeShade="BF"/>
          <w:spacing w:val="-4"/>
          <w:sz w:val="31"/>
          <w:szCs w:val="31"/>
        </w:rPr>
        <w:t xml:space="preserve"> written from a Birmingham jail </w:t>
      </w:r>
      <w:r w:rsidR="00062C0C" w:rsidRPr="002D723E">
        <w:rPr>
          <w:rFonts w:ascii="Book Antiqua" w:eastAsia="Times New Roman" w:hAnsi="Book Antiqua" w:cs="Times New Roman"/>
          <w:color w:val="31849B" w:themeColor="accent5" w:themeShade="BF"/>
          <w:spacing w:val="-4"/>
          <w:sz w:val="31"/>
          <w:szCs w:val="31"/>
        </w:rPr>
        <w:t xml:space="preserve">on April 16, 1963 </w:t>
      </w:r>
      <w:r w:rsidR="00886EE3" w:rsidRPr="002D723E">
        <w:rPr>
          <w:rFonts w:ascii="Book Antiqua" w:eastAsia="Times New Roman" w:hAnsi="Book Antiqua" w:cs="Times New Roman"/>
          <w:color w:val="31849B" w:themeColor="accent5" w:themeShade="BF"/>
          <w:spacing w:val="-4"/>
          <w:sz w:val="31"/>
          <w:szCs w:val="31"/>
        </w:rPr>
        <w:t xml:space="preserve">spoke to </w:t>
      </w:r>
      <w:r w:rsidR="0087425E" w:rsidRPr="002D723E">
        <w:rPr>
          <w:rFonts w:ascii="Book Antiqua" w:eastAsia="Times New Roman" w:hAnsi="Book Antiqua" w:cs="Times New Roman"/>
          <w:color w:val="31849B" w:themeColor="accent5" w:themeShade="BF"/>
          <w:spacing w:val="-4"/>
          <w:sz w:val="31"/>
          <w:szCs w:val="31"/>
        </w:rPr>
        <w:t>the church</w:t>
      </w:r>
      <w:r w:rsidR="00886EE3" w:rsidRPr="002D723E">
        <w:rPr>
          <w:rFonts w:ascii="Book Antiqua" w:eastAsia="Times New Roman" w:hAnsi="Book Antiqua" w:cs="Times New Roman"/>
          <w:color w:val="31849B" w:themeColor="accent5" w:themeShade="BF"/>
          <w:spacing w:val="-4"/>
          <w:sz w:val="31"/>
          <w:szCs w:val="31"/>
        </w:rPr>
        <w:t xml:space="preserve"> of his day and to the church of </w:t>
      </w:r>
      <w:r w:rsidR="002D723E" w:rsidRPr="002D723E">
        <w:rPr>
          <w:rFonts w:ascii="Book Antiqua" w:eastAsia="Times New Roman" w:hAnsi="Book Antiqua" w:cs="Times New Roman"/>
          <w:color w:val="31849B" w:themeColor="accent5" w:themeShade="BF"/>
          <w:spacing w:val="-4"/>
          <w:sz w:val="31"/>
          <w:szCs w:val="31"/>
        </w:rPr>
        <w:t>today</w:t>
      </w:r>
      <w:r w:rsidR="00886EE3" w:rsidRPr="002D723E">
        <w:rPr>
          <w:rFonts w:ascii="Book Antiqua" w:eastAsia="Times New Roman" w:hAnsi="Book Antiqua" w:cs="Times New Roman"/>
          <w:color w:val="31849B" w:themeColor="accent5" w:themeShade="BF"/>
          <w:spacing w:val="-4"/>
          <w:sz w:val="31"/>
          <w:szCs w:val="31"/>
        </w:rPr>
        <w:t>, as well</w:t>
      </w:r>
      <w:r w:rsidR="0087425E" w:rsidRPr="002D723E">
        <w:rPr>
          <w:rFonts w:ascii="Book Antiqua" w:eastAsia="Times New Roman" w:hAnsi="Book Antiqua" w:cs="Times New Roman"/>
          <w:color w:val="31849B" w:themeColor="accent5" w:themeShade="BF"/>
          <w:spacing w:val="-4"/>
          <w:sz w:val="31"/>
          <w:szCs w:val="31"/>
        </w:rPr>
        <w:t>.</w:t>
      </w:r>
    </w:p>
    <w:p w:rsidR="0087425E" w:rsidRPr="002D723E" w:rsidRDefault="00CA1AB3" w:rsidP="0087425E">
      <w:pPr>
        <w:spacing w:after="0" w:line="360" w:lineRule="auto"/>
        <w:ind w:firstLine="360"/>
        <w:jc w:val="both"/>
        <w:rPr>
          <w:rFonts w:ascii="Book Antiqua" w:eastAsia="Times New Roman" w:hAnsi="Book Antiqua" w:cs="Times New Roman"/>
          <w:i/>
          <w:color w:val="31849B" w:themeColor="accent5" w:themeShade="BF"/>
          <w:spacing w:val="-6"/>
          <w:sz w:val="31"/>
          <w:szCs w:val="31"/>
        </w:rPr>
      </w:pPr>
      <w:r w:rsidRPr="002D723E">
        <w:rPr>
          <w:rFonts w:ascii="Book Antiqua" w:eastAsia="Times New Roman" w:hAnsi="Book Antiqua" w:cs="Times New Roman"/>
          <w:i/>
          <w:color w:val="31849B" w:themeColor="accent5" w:themeShade="BF"/>
          <w:spacing w:val="-6"/>
          <w:sz w:val="31"/>
          <w:szCs w:val="31"/>
        </w:rPr>
        <w:t>I have traveled the length and breadth of Alabama, Mississippi and all the other southern states. On sweltering summer days and crisp autumn mornings I have looked at the South's beautiful churches with their lofty spires pointing heavenward. I have beheld the impressive outlines of her massive religious education buildings. Over and over I have found myself asking: "What kind of people worship here? Who is their God</w:t>
      </w:r>
      <w:proofErr w:type="gramStart"/>
      <w:r w:rsidRPr="002D723E">
        <w:rPr>
          <w:rFonts w:ascii="Book Antiqua" w:eastAsia="Times New Roman" w:hAnsi="Book Antiqua" w:cs="Times New Roman"/>
          <w:i/>
          <w:color w:val="31849B" w:themeColor="accent5" w:themeShade="BF"/>
          <w:spacing w:val="-6"/>
          <w:sz w:val="31"/>
          <w:szCs w:val="31"/>
        </w:rPr>
        <w:t>?</w:t>
      </w:r>
      <w:r w:rsidR="00BF5303" w:rsidRPr="002D723E">
        <w:rPr>
          <w:rFonts w:ascii="Book Antiqua" w:eastAsia="Times New Roman" w:hAnsi="Book Antiqua" w:cs="Times New Roman"/>
          <w:i/>
          <w:color w:val="31849B" w:themeColor="accent5" w:themeShade="BF"/>
          <w:spacing w:val="-6"/>
          <w:sz w:val="31"/>
          <w:szCs w:val="31"/>
        </w:rPr>
        <w:t>…</w:t>
      </w:r>
      <w:proofErr w:type="gramEnd"/>
      <w:r w:rsidRPr="002D723E">
        <w:rPr>
          <w:rFonts w:ascii="Book Antiqua" w:eastAsia="Times New Roman" w:hAnsi="Book Antiqua" w:cs="Times New Roman"/>
          <w:i/>
          <w:color w:val="31849B" w:themeColor="accent5" w:themeShade="BF"/>
          <w:spacing w:val="-6"/>
          <w:sz w:val="31"/>
          <w:szCs w:val="31"/>
        </w:rPr>
        <w:t>Where were they when Governor Wallace gave a clarion call for defiance and hatred? Where were their voices of support when bruised and weary Negro men and women decided to rise from the dark dungeons of complacency to the bright hills of creative protest?"</w:t>
      </w:r>
    </w:p>
    <w:p w:rsidR="00071F01" w:rsidRPr="002D723E" w:rsidRDefault="00CA1AB3" w:rsidP="0087425E">
      <w:pPr>
        <w:spacing w:after="0" w:line="360" w:lineRule="auto"/>
        <w:ind w:firstLine="360"/>
        <w:jc w:val="both"/>
        <w:rPr>
          <w:rFonts w:ascii="Book Antiqua" w:eastAsia="Times New Roman" w:hAnsi="Book Antiqua" w:cs="Times New Roman"/>
          <w:i/>
          <w:color w:val="31849B" w:themeColor="accent5" w:themeShade="BF"/>
          <w:spacing w:val="-2"/>
          <w:sz w:val="31"/>
          <w:szCs w:val="31"/>
        </w:rPr>
      </w:pPr>
      <w:r w:rsidRPr="002D723E">
        <w:rPr>
          <w:rFonts w:ascii="Book Antiqua" w:eastAsia="Times New Roman" w:hAnsi="Book Antiqua" w:cs="Times New Roman"/>
          <w:i/>
          <w:color w:val="31849B" w:themeColor="accent5" w:themeShade="BF"/>
          <w:spacing w:val="-2"/>
          <w:sz w:val="31"/>
          <w:szCs w:val="31"/>
        </w:rPr>
        <w:lastRenderedPageBreak/>
        <w:t>Yes, these questions are still in my mind. In deep disappointment I have wept over the laxity of the church. But be assured that my tears have been tears of love. There can be no deep disappointment where there is not deep love. Yes, I love the church. How could I do otherwise? I am in the rather unique position of being the son, the grandson and the great grandson of preachers. Yes, I see the church as the body of Christ. But, oh! How we have blemished and scarred that body through social neglect and through fear of being nonconformists.</w:t>
      </w:r>
    </w:p>
    <w:p w:rsidR="00071F01" w:rsidRPr="002D723E" w:rsidRDefault="00CA1AB3" w:rsidP="0087425E">
      <w:pPr>
        <w:spacing w:after="0" w:line="360" w:lineRule="auto"/>
        <w:ind w:firstLine="360"/>
        <w:jc w:val="both"/>
        <w:rPr>
          <w:rFonts w:ascii="Book Antiqua" w:eastAsia="Times New Roman" w:hAnsi="Book Antiqua" w:cs="Times New Roman"/>
          <w:i/>
          <w:color w:val="31849B" w:themeColor="accent5" w:themeShade="BF"/>
          <w:spacing w:val="-4"/>
          <w:sz w:val="31"/>
          <w:szCs w:val="31"/>
        </w:rPr>
      </w:pPr>
      <w:r w:rsidRPr="002D723E">
        <w:rPr>
          <w:rFonts w:ascii="Book Antiqua" w:eastAsia="Times New Roman" w:hAnsi="Book Antiqua" w:cs="Times New Roman"/>
          <w:i/>
          <w:color w:val="31849B" w:themeColor="accent5" w:themeShade="BF"/>
          <w:spacing w:val="-4"/>
          <w:sz w:val="31"/>
          <w:szCs w:val="31"/>
        </w:rPr>
        <w:t>There was a time when the church was very powerful</w:t>
      </w:r>
      <w:r w:rsidR="00071F01" w:rsidRPr="002D723E">
        <w:rPr>
          <w:rFonts w:ascii="Book Antiqua" w:eastAsia="Times New Roman" w:hAnsi="Book Antiqua" w:cs="Times New Roman"/>
          <w:i/>
          <w:color w:val="31849B" w:themeColor="accent5" w:themeShade="BF"/>
          <w:spacing w:val="-4"/>
          <w:sz w:val="31"/>
          <w:szCs w:val="31"/>
        </w:rPr>
        <w:t xml:space="preserve"> - </w:t>
      </w:r>
      <w:r w:rsidRPr="002D723E">
        <w:rPr>
          <w:rFonts w:ascii="Book Antiqua" w:eastAsia="Times New Roman" w:hAnsi="Book Antiqua" w:cs="Times New Roman"/>
          <w:i/>
          <w:color w:val="31849B" w:themeColor="accent5" w:themeShade="BF"/>
          <w:spacing w:val="-4"/>
          <w:sz w:val="31"/>
          <w:szCs w:val="31"/>
        </w:rPr>
        <w:t xml:space="preserve">in the time when the early Christians rejoiced at being deemed worthy to suffer for what they believed. In those days the church was not merely a thermometer that recorded the ideas and principles of popular opinion; it was a thermostat that transformed the mores of society. Whenever the early Christians entered a town, the people in power became disturbed and immediately sought to convict the Christians for being "disturbers of the peace" and "outside agitators."' But the Christians pressed on, in </w:t>
      </w:r>
      <w:r w:rsidRPr="002D723E">
        <w:rPr>
          <w:rFonts w:ascii="Book Antiqua" w:eastAsia="Times New Roman" w:hAnsi="Book Antiqua" w:cs="Times New Roman"/>
          <w:i/>
          <w:color w:val="31849B" w:themeColor="accent5" w:themeShade="BF"/>
          <w:spacing w:val="-4"/>
          <w:sz w:val="31"/>
          <w:szCs w:val="31"/>
        </w:rPr>
        <w:lastRenderedPageBreak/>
        <w:t xml:space="preserve">the conviction that they were "a colony of heaven," called to obey God rather than man. Small in number, they were big in commitment. They were too God-intoxicated to be "astronomically intimidated." By their effort and example they brought an end to such ancient evils as infanticide and gladiatorial contests. Things are different now. So often the contemporary church is a weak, ineffectual voice with an uncertain sound. So often it is an </w:t>
      </w:r>
      <w:proofErr w:type="spellStart"/>
      <w:r w:rsidRPr="002D723E">
        <w:rPr>
          <w:rFonts w:ascii="Book Antiqua" w:eastAsia="Times New Roman" w:hAnsi="Book Antiqua" w:cs="Times New Roman"/>
          <w:i/>
          <w:color w:val="31849B" w:themeColor="accent5" w:themeShade="BF"/>
          <w:spacing w:val="-4"/>
          <w:sz w:val="31"/>
          <w:szCs w:val="31"/>
        </w:rPr>
        <w:t>archdefender</w:t>
      </w:r>
      <w:proofErr w:type="spellEnd"/>
      <w:r w:rsidRPr="002D723E">
        <w:rPr>
          <w:rFonts w:ascii="Book Antiqua" w:eastAsia="Times New Roman" w:hAnsi="Book Antiqua" w:cs="Times New Roman"/>
          <w:i/>
          <w:color w:val="31849B" w:themeColor="accent5" w:themeShade="BF"/>
          <w:spacing w:val="-4"/>
          <w:sz w:val="31"/>
          <w:szCs w:val="31"/>
        </w:rPr>
        <w:t xml:space="preserve"> of the status quo. Far from being disturbed by the presence of the church, the power structure of the average community is consoled by the church's silent</w:t>
      </w:r>
      <w:r w:rsidR="00071F01" w:rsidRPr="002D723E">
        <w:rPr>
          <w:rFonts w:ascii="Book Antiqua" w:eastAsia="Times New Roman" w:hAnsi="Book Antiqua" w:cs="Times New Roman"/>
          <w:i/>
          <w:color w:val="31849B" w:themeColor="accent5" w:themeShade="BF"/>
          <w:spacing w:val="-4"/>
          <w:sz w:val="31"/>
          <w:szCs w:val="31"/>
        </w:rPr>
        <w:t xml:space="preserve"> - </w:t>
      </w:r>
      <w:r w:rsidRPr="002D723E">
        <w:rPr>
          <w:rFonts w:ascii="Book Antiqua" w:eastAsia="Times New Roman" w:hAnsi="Book Antiqua" w:cs="Times New Roman"/>
          <w:i/>
          <w:color w:val="31849B" w:themeColor="accent5" w:themeShade="BF"/>
          <w:spacing w:val="-4"/>
          <w:sz w:val="31"/>
          <w:szCs w:val="31"/>
        </w:rPr>
        <w:t>and often even vocal</w:t>
      </w:r>
      <w:r w:rsidR="00071F01" w:rsidRPr="002D723E">
        <w:rPr>
          <w:rFonts w:ascii="Book Antiqua" w:eastAsia="Times New Roman" w:hAnsi="Book Antiqua" w:cs="Times New Roman"/>
          <w:i/>
          <w:color w:val="31849B" w:themeColor="accent5" w:themeShade="BF"/>
          <w:spacing w:val="-4"/>
          <w:sz w:val="31"/>
          <w:szCs w:val="31"/>
        </w:rPr>
        <w:t xml:space="preserve"> - </w:t>
      </w:r>
      <w:r w:rsidRPr="002D723E">
        <w:rPr>
          <w:rFonts w:ascii="Book Antiqua" w:eastAsia="Times New Roman" w:hAnsi="Book Antiqua" w:cs="Times New Roman"/>
          <w:i/>
          <w:color w:val="31849B" w:themeColor="accent5" w:themeShade="BF"/>
          <w:spacing w:val="-4"/>
          <w:sz w:val="31"/>
          <w:szCs w:val="31"/>
        </w:rPr>
        <w:t>sanction of things as they are.</w:t>
      </w:r>
    </w:p>
    <w:p w:rsidR="00071F01" w:rsidRPr="00B849B8" w:rsidRDefault="00CA1AB3" w:rsidP="0087425E">
      <w:pPr>
        <w:spacing w:after="0" w:line="360" w:lineRule="auto"/>
        <w:ind w:firstLine="360"/>
        <w:jc w:val="both"/>
        <w:rPr>
          <w:rFonts w:ascii="Book Antiqua" w:eastAsia="Times New Roman" w:hAnsi="Book Antiqua" w:cs="Times New Roman"/>
          <w:i/>
          <w:color w:val="31849B" w:themeColor="accent5" w:themeShade="BF"/>
          <w:sz w:val="31"/>
          <w:szCs w:val="31"/>
        </w:rPr>
      </w:pPr>
      <w:r w:rsidRPr="00B849B8">
        <w:rPr>
          <w:rFonts w:ascii="Book Antiqua" w:eastAsia="Times New Roman" w:hAnsi="Book Antiqua" w:cs="Times New Roman"/>
          <w:i/>
          <w:color w:val="31849B" w:themeColor="accent5" w:themeShade="BF"/>
          <w:sz w:val="31"/>
          <w:szCs w:val="31"/>
        </w:rPr>
        <w:t xml:space="preserve">But the judgment of God is upon the church as never before. If today's church does not recapture the sacrificial spirit of the early church, it will lose its authenticity, forfeit the loyalty of millions, and be dismissed as an irrelevant social club with no meaning for </w:t>
      </w:r>
      <w:r w:rsidR="00C92B7A">
        <w:rPr>
          <w:rFonts w:ascii="Book Antiqua" w:eastAsia="Times New Roman" w:hAnsi="Book Antiqua" w:cs="Times New Roman"/>
          <w:i/>
          <w:color w:val="31849B" w:themeColor="accent5" w:themeShade="BF"/>
          <w:sz w:val="31"/>
          <w:szCs w:val="31"/>
        </w:rPr>
        <w:t>[our day]</w:t>
      </w:r>
      <w:r w:rsidRPr="00B849B8">
        <w:rPr>
          <w:rFonts w:ascii="Book Antiqua" w:eastAsia="Times New Roman" w:hAnsi="Book Antiqua" w:cs="Times New Roman"/>
          <w:i/>
          <w:color w:val="31849B" w:themeColor="accent5" w:themeShade="BF"/>
          <w:sz w:val="31"/>
          <w:szCs w:val="31"/>
        </w:rPr>
        <w:t>. Every day I meet young people whose disappointment with the church has turned into outright disgust.</w:t>
      </w:r>
    </w:p>
    <w:p w:rsidR="00071F01" w:rsidRPr="00C92B7A" w:rsidRDefault="00CA1AB3" w:rsidP="0087425E">
      <w:pPr>
        <w:spacing w:after="0" w:line="360" w:lineRule="auto"/>
        <w:ind w:firstLine="360"/>
        <w:jc w:val="both"/>
        <w:rPr>
          <w:rFonts w:ascii="Book Antiqua" w:eastAsia="Times New Roman" w:hAnsi="Book Antiqua" w:cs="Times New Roman"/>
          <w:i/>
          <w:color w:val="31849B" w:themeColor="accent5" w:themeShade="BF"/>
          <w:spacing w:val="-4"/>
          <w:sz w:val="31"/>
          <w:szCs w:val="31"/>
        </w:rPr>
      </w:pPr>
      <w:r w:rsidRPr="00C92B7A">
        <w:rPr>
          <w:rFonts w:ascii="Book Antiqua" w:eastAsia="Times New Roman" w:hAnsi="Book Antiqua" w:cs="Times New Roman"/>
          <w:i/>
          <w:color w:val="31849B" w:themeColor="accent5" w:themeShade="BF"/>
          <w:spacing w:val="-4"/>
          <w:sz w:val="31"/>
          <w:szCs w:val="31"/>
        </w:rPr>
        <w:lastRenderedPageBreak/>
        <w:t xml:space="preserve">Perhaps I have once again been too optimistic. Is organized religion too inextricably bound to the status quo to save our nation and the world? Perhaps I must turn my faith to the inner spiritual church, the church within the church, as the true </w:t>
      </w:r>
      <w:r w:rsidR="00062C0C" w:rsidRPr="00C92B7A">
        <w:rPr>
          <w:rFonts w:ascii="Book Antiqua" w:hAnsi="Book Antiqua" w:cs="Arial"/>
          <w:i/>
          <w:color w:val="31849B" w:themeColor="accent5" w:themeShade="BF"/>
          <w:spacing w:val="-4"/>
          <w:sz w:val="31"/>
          <w:szCs w:val="31"/>
        </w:rPr>
        <w:t xml:space="preserve">ecclesia </w:t>
      </w:r>
      <w:r w:rsidRPr="00C92B7A">
        <w:rPr>
          <w:rFonts w:ascii="Book Antiqua" w:eastAsia="Times New Roman" w:hAnsi="Book Antiqua" w:cs="Times New Roman"/>
          <w:i/>
          <w:color w:val="31849B" w:themeColor="accent5" w:themeShade="BF"/>
          <w:spacing w:val="-4"/>
          <w:sz w:val="31"/>
          <w:szCs w:val="31"/>
        </w:rPr>
        <w:t>and the hope of the world.</w:t>
      </w:r>
    </w:p>
    <w:p w:rsidR="00071F01" w:rsidRPr="00B849B8" w:rsidRDefault="00CA1AB3" w:rsidP="00071F01">
      <w:pPr>
        <w:spacing w:after="0" w:line="360" w:lineRule="auto"/>
        <w:ind w:firstLine="360"/>
        <w:jc w:val="both"/>
        <w:rPr>
          <w:rFonts w:ascii="Book Antiqua" w:eastAsia="Times New Roman" w:hAnsi="Book Antiqua" w:cs="Times New Roman"/>
          <w:sz w:val="31"/>
          <w:szCs w:val="31"/>
        </w:rPr>
      </w:pPr>
      <w:r w:rsidRPr="00B849B8">
        <w:rPr>
          <w:rFonts w:ascii="Book Antiqua" w:eastAsia="Times New Roman" w:hAnsi="Book Antiqua" w:cs="Times New Roman"/>
          <w:sz w:val="31"/>
          <w:szCs w:val="31"/>
        </w:rPr>
        <w:t xml:space="preserve">Jesus Christ sees no barriers within His creation. We are equal. We are all created in His image and </w:t>
      </w:r>
      <w:r w:rsidR="009E73EB" w:rsidRPr="00B849B8">
        <w:rPr>
          <w:rFonts w:ascii="Book Antiqua" w:eastAsia="Times New Roman" w:hAnsi="Book Antiqua" w:cs="Times New Roman"/>
          <w:sz w:val="31"/>
          <w:szCs w:val="31"/>
        </w:rPr>
        <w:t xml:space="preserve">a </w:t>
      </w:r>
      <w:r w:rsidRPr="00B849B8">
        <w:rPr>
          <w:rFonts w:ascii="Book Antiqua" w:eastAsia="Times New Roman" w:hAnsi="Book Antiqua" w:cs="Times New Roman"/>
          <w:sz w:val="31"/>
          <w:szCs w:val="31"/>
        </w:rPr>
        <w:t>ministering heart will know that and let nothing stand in the way of ministry.</w:t>
      </w:r>
    </w:p>
    <w:p w:rsidR="00071F01" w:rsidRPr="00B849B8" w:rsidRDefault="00CA1AB3" w:rsidP="007A6706">
      <w:pPr>
        <w:spacing w:after="180" w:line="240" w:lineRule="auto"/>
        <w:ind w:firstLine="360"/>
        <w:jc w:val="both"/>
        <w:rPr>
          <w:rFonts w:ascii="Book Antiqua" w:eastAsia="Times New Roman" w:hAnsi="Book Antiqua" w:cs="Times New Roman"/>
          <w:b/>
          <w:sz w:val="31"/>
          <w:szCs w:val="31"/>
        </w:rPr>
      </w:pPr>
      <w:r w:rsidRPr="00B849B8">
        <w:rPr>
          <w:rFonts w:ascii="Book Antiqua" w:eastAsia="Times New Roman" w:hAnsi="Book Antiqua" w:cs="Times New Roman"/>
          <w:b/>
          <w:sz w:val="31"/>
          <w:szCs w:val="31"/>
        </w:rPr>
        <w:t xml:space="preserve">A Ministering Heart Sees God’s Hand in Relationships and Circumstances: </w:t>
      </w:r>
      <w:r w:rsidR="007A6706" w:rsidRPr="00B849B8">
        <w:rPr>
          <w:rFonts w:ascii="Book Antiqua" w:eastAsia="Times New Roman" w:hAnsi="Book Antiqua" w:cs="Times New Roman"/>
          <w:b/>
          <w:sz w:val="31"/>
          <w:szCs w:val="31"/>
        </w:rPr>
        <w:t xml:space="preserve">It Is </w:t>
      </w:r>
      <w:r w:rsidRPr="00B849B8">
        <w:rPr>
          <w:rFonts w:ascii="Book Antiqua" w:eastAsia="Times New Roman" w:hAnsi="Book Antiqua" w:cs="Times New Roman"/>
          <w:b/>
          <w:sz w:val="31"/>
          <w:szCs w:val="31"/>
        </w:rPr>
        <w:t>Missional</w:t>
      </w:r>
    </w:p>
    <w:p w:rsidR="00071F01" w:rsidRPr="00B849B8" w:rsidRDefault="00CA1AB3" w:rsidP="00071F01">
      <w:pPr>
        <w:spacing w:after="0" w:line="360" w:lineRule="auto"/>
        <w:ind w:firstLine="360"/>
        <w:jc w:val="both"/>
        <w:rPr>
          <w:rFonts w:ascii="Book Antiqua" w:eastAsia="Times New Roman" w:hAnsi="Book Antiqua" w:cs="Times New Roman"/>
          <w:i/>
          <w:color w:val="7030A0"/>
          <w:sz w:val="31"/>
          <w:szCs w:val="31"/>
        </w:rPr>
      </w:pPr>
      <w:r w:rsidRPr="00B849B8">
        <w:rPr>
          <w:rFonts w:ascii="Book Antiqua" w:eastAsia="Times New Roman" w:hAnsi="Book Antiqua" w:cs="Times New Roman"/>
          <w:i/>
          <w:iCs/>
          <w:color w:val="7030A0"/>
          <w:sz w:val="31"/>
          <w:szCs w:val="31"/>
          <w:vertAlign w:val="superscript"/>
        </w:rPr>
        <w:t>4</w:t>
      </w:r>
      <w:r w:rsidRPr="00B849B8">
        <w:rPr>
          <w:rFonts w:ascii="Book Antiqua" w:eastAsia="Times New Roman" w:hAnsi="Book Antiqua" w:cs="Times New Roman"/>
          <w:i/>
          <w:iCs/>
          <w:color w:val="7030A0"/>
          <w:sz w:val="31"/>
          <w:szCs w:val="31"/>
        </w:rPr>
        <w:t>He had to go through Samaria on the way.</w:t>
      </w:r>
      <w:r w:rsidR="00071F01" w:rsidRPr="00B849B8">
        <w:rPr>
          <w:rFonts w:ascii="Book Antiqua" w:eastAsia="Times New Roman" w:hAnsi="Book Antiqua" w:cs="Times New Roman"/>
          <w:i/>
          <w:color w:val="7030A0"/>
          <w:sz w:val="31"/>
          <w:szCs w:val="31"/>
        </w:rPr>
        <w:t xml:space="preserve"> </w:t>
      </w:r>
      <w:r w:rsidRPr="00B849B8">
        <w:rPr>
          <w:rFonts w:ascii="Book Antiqua" w:eastAsia="Times New Roman" w:hAnsi="Book Antiqua" w:cs="Times New Roman"/>
          <w:i/>
          <w:color w:val="7030A0"/>
          <w:sz w:val="31"/>
          <w:szCs w:val="31"/>
        </w:rPr>
        <w:t xml:space="preserve">John 4:4 </w:t>
      </w:r>
    </w:p>
    <w:p w:rsidR="00071F01" w:rsidRPr="00B849B8" w:rsidRDefault="00CA1AB3" w:rsidP="00071F01">
      <w:pPr>
        <w:spacing w:after="0" w:line="360" w:lineRule="auto"/>
        <w:ind w:firstLine="360"/>
        <w:jc w:val="both"/>
        <w:rPr>
          <w:rFonts w:ascii="Book Antiqua" w:eastAsia="Times New Roman" w:hAnsi="Book Antiqua" w:cs="Times New Roman"/>
          <w:i/>
          <w:color w:val="7030A0"/>
          <w:sz w:val="31"/>
          <w:szCs w:val="31"/>
        </w:rPr>
      </w:pPr>
      <w:r w:rsidRPr="00B849B8">
        <w:rPr>
          <w:rFonts w:ascii="Book Antiqua" w:eastAsia="Times New Roman" w:hAnsi="Book Antiqua" w:cs="Times New Roman"/>
          <w:sz w:val="31"/>
          <w:szCs w:val="31"/>
        </w:rPr>
        <w:t xml:space="preserve">The </w:t>
      </w:r>
      <w:r w:rsidR="00315EEC" w:rsidRPr="00B849B8">
        <w:rPr>
          <w:rFonts w:ascii="Book Antiqua" w:eastAsia="Times New Roman" w:hAnsi="Book Antiqua" w:cs="Times New Roman"/>
          <w:sz w:val="31"/>
          <w:szCs w:val="31"/>
        </w:rPr>
        <w:t>KJV</w:t>
      </w:r>
      <w:r w:rsidRPr="00B849B8">
        <w:rPr>
          <w:rFonts w:ascii="Book Antiqua" w:eastAsia="Times New Roman" w:hAnsi="Book Antiqua" w:cs="Times New Roman"/>
          <w:sz w:val="31"/>
          <w:szCs w:val="31"/>
        </w:rPr>
        <w:t xml:space="preserve"> says that Jesus told his </w:t>
      </w:r>
      <w:r w:rsidR="00315EEC" w:rsidRPr="00B849B8">
        <w:rPr>
          <w:rFonts w:ascii="Book Antiqua" w:eastAsia="Times New Roman" w:hAnsi="Book Antiqua" w:cs="Times New Roman"/>
          <w:sz w:val="31"/>
          <w:szCs w:val="31"/>
        </w:rPr>
        <w:t>d</w:t>
      </w:r>
      <w:r w:rsidRPr="00B849B8">
        <w:rPr>
          <w:rFonts w:ascii="Book Antiqua" w:eastAsia="Times New Roman" w:hAnsi="Book Antiqua" w:cs="Times New Roman"/>
          <w:sz w:val="31"/>
          <w:szCs w:val="31"/>
        </w:rPr>
        <w:t xml:space="preserve">isciples, </w:t>
      </w:r>
      <w:r w:rsidRPr="00B849B8">
        <w:rPr>
          <w:rFonts w:ascii="Book Antiqua" w:eastAsia="Times New Roman" w:hAnsi="Book Antiqua" w:cs="Times New Roman"/>
          <w:i/>
          <w:color w:val="7030A0"/>
          <w:sz w:val="31"/>
          <w:szCs w:val="31"/>
        </w:rPr>
        <w:t xml:space="preserve">“I </w:t>
      </w:r>
      <w:r w:rsidRPr="00B849B8">
        <w:rPr>
          <w:rFonts w:ascii="Book Antiqua" w:eastAsia="Times New Roman" w:hAnsi="Book Antiqua" w:cs="Times New Roman"/>
          <w:b/>
          <w:color w:val="7030A0"/>
          <w:sz w:val="31"/>
          <w:szCs w:val="31"/>
          <w:u w:val="single"/>
        </w:rPr>
        <w:t>must need</w:t>
      </w:r>
      <w:r w:rsidRPr="00B849B8">
        <w:rPr>
          <w:rFonts w:ascii="Book Antiqua" w:eastAsia="Times New Roman" w:hAnsi="Book Antiqua" w:cs="Times New Roman"/>
          <w:i/>
          <w:color w:val="7030A0"/>
          <w:sz w:val="31"/>
          <w:szCs w:val="31"/>
        </w:rPr>
        <w:t xml:space="preserve"> to go through Samaria.”</w:t>
      </w:r>
      <w:r w:rsidR="00CD6F9B" w:rsidRPr="00B849B8">
        <w:rPr>
          <w:rFonts w:ascii="Book Antiqua" w:eastAsia="Times New Roman" w:hAnsi="Book Antiqua" w:cs="Times New Roman"/>
          <w:i/>
          <w:color w:val="7030A0"/>
          <w:sz w:val="31"/>
          <w:szCs w:val="31"/>
        </w:rPr>
        <w:t xml:space="preserve"> </w:t>
      </w:r>
      <w:r w:rsidR="00CD6F9B" w:rsidRPr="00B849B8">
        <w:rPr>
          <w:rFonts w:ascii="Book Antiqua" w:eastAsia="Times New Roman" w:hAnsi="Book Antiqua" w:cs="Times New Roman"/>
          <w:sz w:val="31"/>
          <w:szCs w:val="31"/>
        </w:rPr>
        <w:t>(</w:t>
      </w:r>
      <w:proofErr w:type="gramStart"/>
      <w:r w:rsidR="00CD6F9B" w:rsidRPr="00B849B8">
        <w:rPr>
          <w:rFonts w:ascii="Book Antiqua" w:eastAsia="Times New Roman" w:hAnsi="Book Antiqua" w:cs="Times New Roman"/>
          <w:sz w:val="31"/>
          <w:szCs w:val="31"/>
        </w:rPr>
        <w:t>emphasis</w:t>
      </w:r>
      <w:proofErr w:type="gramEnd"/>
      <w:r w:rsidR="00CD6F9B" w:rsidRPr="00B849B8">
        <w:rPr>
          <w:rFonts w:ascii="Book Antiqua" w:eastAsia="Times New Roman" w:hAnsi="Book Antiqua" w:cs="Times New Roman"/>
          <w:sz w:val="31"/>
          <w:szCs w:val="31"/>
        </w:rPr>
        <w:t xml:space="preserve"> mine)</w:t>
      </w:r>
    </w:p>
    <w:p w:rsidR="00071F01" w:rsidRPr="00B849B8" w:rsidRDefault="00CA1AB3" w:rsidP="00071F01">
      <w:pPr>
        <w:spacing w:after="0" w:line="360" w:lineRule="auto"/>
        <w:ind w:firstLine="360"/>
        <w:jc w:val="both"/>
        <w:rPr>
          <w:rFonts w:ascii="Book Antiqua" w:eastAsia="Times New Roman" w:hAnsi="Book Antiqua" w:cs="Times New Roman"/>
          <w:color w:val="31849B" w:themeColor="accent5" w:themeShade="BF"/>
          <w:sz w:val="31"/>
          <w:szCs w:val="31"/>
        </w:rPr>
      </w:pPr>
      <w:r w:rsidRPr="00B849B8">
        <w:rPr>
          <w:rFonts w:ascii="Book Antiqua" w:eastAsia="Times New Roman" w:hAnsi="Book Antiqua" w:cs="Times New Roman"/>
          <w:color w:val="31849B" w:themeColor="accent5" w:themeShade="BF"/>
          <w:sz w:val="31"/>
          <w:szCs w:val="31"/>
        </w:rPr>
        <w:t xml:space="preserve">One pastor wrote of taking some young people 250 miles across the Mojave Desert to share their faith with people that didn’t know anything about God. He said when </w:t>
      </w:r>
      <w:r w:rsidR="00B75FB5" w:rsidRPr="00B849B8">
        <w:rPr>
          <w:rFonts w:ascii="Book Antiqua" w:eastAsia="Times New Roman" w:hAnsi="Book Antiqua" w:cs="Times New Roman"/>
          <w:color w:val="31849B" w:themeColor="accent5" w:themeShade="BF"/>
          <w:sz w:val="31"/>
          <w:szCs w:val="31"/>
        </w:rPr>
        <w:t>they</w:t>
      </w:r>
      <w:r w:rsidRPr="00B849B8">
        <w:rPr>
          <w:rFonts w:ascii="Book Antiqua" w:eastAsia="Times New Roman" w:hAnsi="Book Antiqua" w:cs="Times New Roman"/>
          <w:color w:val="31849B" w:themeColor="accent5" w:themeShade="BF"/>
          <w:sz w:val="31"/>
          <w:szCs w:val="31"/>
        </w:rPr>
        <w:t xml:space="preserve"> got </w:t>
      </w:r>
      <w:r w:rsidR="00CD6F9B" w:rsidRPr="00B849B8">
        <w:rPr>
          <w:rFonts w:ascii="Book Antiqua" w:eastAsia="Times New Roman" w:hAnsi="Book Antiqua" w:cs="Times New Roman"/>
          <w:color w:val="31849B" w:themeColor="accent5" w:themeShade="BF"/>
          <w:sz w:val="31"/>
          <w:szCs w:val="31"/>
        </w:rPr>
        <w:t>there;</w:t>
      </w:r>
      <w:r w:rsidRPr="00B849B8">
        <w:rPr>
          <w:rFonts w:ascii="Book Antiqua" w:eastAsia="Times New Roman" w:hAnsi="Book Antiqua" w:cs="Times New Roman"/>
          <w:color w:val="31849B" w:themeColor="accent5" w:themeShade="BF"/>
          <w:sz w:val="31"/>
          <w:szCs w:val="31"/>
        </w:rPr>
        <w:t xml:space="preserve"> </w:t>
      </w:r>
      <w:r w:rsidR="00B75FB5" w:rsidRPr="00B849B8">
        <w:rPr>
          <w:rFonts w:ascii="Book Antiqua" w:eastAsia="Times New Roman" w:hAnsi="Book Antiqua" w:cs="Times New Roman"/>
          <w:color w:val="31849B" w:themeColor="accent5" w:themeShade="BF"/>
          <w:sz w:val="31"/>
          <w:szCs w:val="31"/>
        </w:rPr>
        <w:t>they</w:t>
      </w:r>
      <w:r w:rsidRPr="00B849B8">
        <w:rPr>
          <w:rFonts w:ascii="Book Antiqua" w:eastAsia="Times New Roman" w:hAnsi="Book Antiqua" w:cs="Times New Roman"/>
          <w:color w:val="31849B" w:themeColor="accent5" w:themeShade="BF"/>
          <w:sz w:val="31"/>
          <w:szCs w:val="31"/>
        </w:rPr>
        <w:t xml:space="preserve"> couldn</w:t>
      </w:r>
      <w:r w:rsidR="00B75FB5" w:rsidRPr="00B849B8">
        <w:rPr>
          <w:rFonts w:ascii="Book Antiqua" w:eastAsia="Times New Roman" w:hAnsi="Book Antiqua" w:cs="Times New Roman"/>
          <w:color w:val="31849B" w:themeColor="accent5" w:themeShade="BF"/>
          <w:sz w:val="31"/>
          <w:szCs w:val="31"/>
        </w:rPr>
        <w:t>’</w:t>
      </w:r>
      <w:r w:rsidRPr="00B849B8">
        <w:rPr>
          <w:rFonts w:ascii="Book Antiqua" w:eastAsia="Times New Roman" w:hAnsi="Book Antiqua" w:cs="Times New Roman"/>
          <w:color w:val="31849B" w:themeColor="accent5" w:themeShade="BF"/>
          <w:sz w:val="31"/>
          <w:szCs w:val="31"/>
        </w:rPr>
        <w:t>t find a place to cam</w:t>
      </w:r>
      <w:r w:rsidR="00071F01" w:rsidRPr="00B849B8">
        <w:rPr>
          <w:rFonts w:ascii="Book Antiqua" w:eastAsia="Times New Roman" w:hAnsi="Book Antiqua" w:cs="Times New Roman"/>
          <w:color w:val="31849B" w:themeColor="accent5" w:themeShade="BF"/>
          <w:sz w:val="31"/>
          <w:szCs w:val="31"/>
        </w:rPr>
        <w:t>p</w:t>
      </w:r>
      <w:r w:rsidRPr="00B849B8">
        <w:rPr>
          <w:rFonts w:ascii="Book Antiqua" w:eastAsia="Times New Roman" w:hAnsi="Book Antiqua" w:cs="Times New Roman"/>
          <w:color w:val="31849B" w:themeColor="accent5" w:themeShade="BF"/>
          <w:sz w:val="31"/>
          <w:szCs w:val="31"/>
        </w:rPr>
        <w:t xml:space="preserve">. </w:t>
      </w:r>
      <w:r w:rsidR="00B75FB5" w:rsidRPr="00B849B8">
        <w:rPr>
          <w:rFonts w:ascii="Book Antiqua" w:eastAsia="Times New Roman" w:hAnsi="Book Antiqua" w:cs="Times New Roman"/>
          <w:color w:val="31849B" w:themeColor="accent5" w:themeShade="BF"/>
          <w:sz w:val="31"/>
          <w:szCs w:val="31"/>
        </w:rPr>
        <w:t>They</w:t>
      </w:r>
      <w:r w:rsidRPr="00B849B8">
        <w:rPr>
          <w:rFonts w:ascii="Book Antiqua" w:eastAsia="Times New Roman" w:hAnsi="Book Antiqua" w:cs="Times New Roman"/>
          <w:color w:val="31849B" w:themeColor="accent5" w:themeShade="BF"/>
          <w:sz w:val="31"/>
          <w:szCs w:val="31"/>
        </w:rPr>
        <w:t xml:space="preserve"> drove up and down that stretch near Parker Arizona, trying to find a place, </w:t>
      </w:r>
      <w:r w:rsidRPr="00B849B8">
        <w:rPr>
          <w:rFonts w:ascii="Book Antiqua" w:eastAsia="Times New Roman" w:hAnsi="Book Antiqua" w:cs="Times New Roman"/>
          <w:color w:val="31849B" w:themeColor="accent5" w:themeShade="BF"/>
          <w:sz w:val="31"/>
          <w:szCs w:val="31"/>
        </w:rPr>
        <w:lastRenderedPageBreak/>
        <w:t xml:space="preserve">and it was getting dark. Finally </w:t>
      </w:r>
      <w:r w:rsidR="00B75FB5" w:rsidRPr="00B849B8">
        <w:rPr>
          <w:rFonts w:ascii="Book Antiqua" w:eastAsia="Times New Roman" w:hAnsi="Book Antiqua" w:cs="Times New Roman"/>
          <w:color w:val="31849B" w:themeColor="accent5" w:themeShade="BF"/>
          <w:sz w:val="31"/>
          <w:szCs w:val="31"/>
        </w:rPr>
        <w:t>they</w:t>
      </w:r>
      <w:r w:rsidRPr="00B849B8">
        <w:rPr>
          <w:rFonts w:ascii="Book Antiqua" w:eastAsia="Times New Roman" w:hAnsi="Book Antiqua" w:cs="Times New Roman"/>
          <w:color w:val="31849B" w:themeColor="accent5" w:themeShade="BF"/>
          <w:sz w:val="31"/>
          <w:szCs w:val="31"/>
        </w:rPr>
        <w:t xml:space="preserve"> found a place to pitch a tent </w:t>
      </w:r>
      <w:r w:rsidR="00B75FB5" w:rsidRPr="00B849B8">
        <w:rPr>
          <w:rFonts w:ascii="Book Antiqua" w:eastAsia="Times New Roman" w:hAnsi="Book Antiqua" w:cs="Times New Roman"/>
          <w:color w:val="31849B" w:themeColor="accent5" w:themeShade="BF"/>
          <w:sz w:val="31"/>
          <w:szCs w:val="31"/>
        </w:rPr>
        <w:t xml:space="preserve">- </w:t>
      </w:r>
      <w:r w:rsidRPr="00B849B8">
        <w:rPr>
          <w:rFonts w:ascii="Book Antiqua" w:eastAsia="Times New Roman" w:hAnsi="Book Antiqua" w:cs="Times New Roman"/>
          <w:color w:val="31849B" w:themeColor="accent5" w:themeShade="BF"/>
          <w:sz w:val="31"/>
          <w:szCs w:val="31"/>
        </w:rPr>
        <w:t>right next to five boys who eventually were led to accept Christ as their Savior. Three of them are in the ministry today. In the midst of his frustration this pastor came to understand that his frustration and inconvenience was a prelude to God’s sovereign appointment.</w:t>
      </w:r>
    </w:p>
    <w:p w:rsidR="00071F01" w:rsidRPr="00C92B7A" w:rsidRDefault="00A96707" w:rsidP="00071F01">
      <w:pPr>
        <w:spacing w:after="0" w:line="360" w:lineRule="auto"/>
        <w:ind w:firstLine="360"/>
        <w:jc w:val="both"/>
        <w:rPr>
          <w:rFonts w:ascii="Book Antiqua" w:eastAsia="Times New Roman" w:hAnsi="Book Antiqua" w:cs="Times New Roman"/>
          <w:color w:val="31849B" w:themeColor="accent5" w:themeShade="BF"/>
          <w:spacing w:val="-2"/>
          <w:sz w:val="31"/>
          <w:szCs w:val="31"/>
        </w:rPr>
      </w:pPr>
      <w:r w:rsidRPr="00C92B7A">
        <w:rPr>
          <w:rFonts w:ascii="Book Antiqua" w:eastAsia="Times New Roman" w:hAnsi="Book Antiqua" w:cs="Times New Roman"/>
          <w:color w:val="31849B" w:themeColor="accent5" w:themeShade="BF"/>
          <w:spacing w:val="-2"/>
          <w:sz w:val="31"/>
          <w:szCs w:val="31"/>
        </w:rPr>
        <w:t xml:space="preserve">Pastor and author, </w:t>
      </w:r>
      <w:r w:rsidR="00CA1AB3" w:rsidRPr="00C92B7A">
        <w:rPr>
          <w:rFonts w:ascii="Book Antiqua" w:eastAsia="Times New Roman" w:hAnsi="Book Antiqua" w:cs="Times New Roman"/>
          <w:color w:val="31849B" w:themeColor="accent5" w:themeShade="BF"/>
          <w:spacing w:val="-2"/>
          <w:sz w:val="31"/>
          <w:szCs w:val="31"/>
        </w:rPr>
        <w:t xml:space="preserve">Stuart Briscoe shared a story from his days at </w:t>
      </w:r>
      <w:proofErr w:type="spellStart"/>
      <w:r w:rsidR="00CA1AB3" w:rsidRPr="00C92B7A">
        <w:rPr>
          <w:rFonts w:ascii="Book Antiqua" w:eastAsia="Times New Roman" w:hAnsi="Book Antiqua" w:cs="Times New Roman"/>
          <w:color w:val="31849B" w:themeColor="accent5" w:themeShade="BF"/>
          <w:spacing w:val="-2"/>
          <w:sz w:val="31"/>
          <w:szCs w:val="31"/>
        </w:rPr>
        <w:t>Capernwray</w:t>
      </w:r>
      <w:proofErr w:type="spellEnd"/>
      <w:r w:rsidR="00CA1AB3" w:rsidRPr="00C92B7A">
        <w:rPr>
          <w:rFonts w:ascii="Book Antiqua" w:eastAsia="Times New Roman" w:hAnsi="Book Antiqua" w:cs="Times New Roman"/>
          <w:color w:val="31849B" w:themeColor="accent5" w:themeShade="BF"/>
          <w:spacing w:val="-2"/>
          <w:sz w:val="31"/>
          <w:szCs w:val="31"/>
        </w:rPr>
        <w:t xml:space="preserve"> Bible School</w:t>
      </w:r>
      <w:r w:rsidRPr="00C92B7A">
        <w:rPr>
          <w:rFonts w:ascii="Book Antiqua" w:eastAsia="Times New Roman" w:hAnsi="Book Antiqua" w:cs="Times New Roman"/>
          <w:color w:val="31849B" w:themeColor="accent5" w:themeShade="BF"/>
          <w:spacing w:val="-2"/>
          <w:sz w:val="31"/>
          <w:szCs w:val="31"/>
        </w:rPr>
        <w:t xml:space="preserve"> in England</w:t>
      </w:r>
      <w:r w:rsidR="00CA1AB3" w:rsidRPr="00C92B7A">
        <w:rPr>
          <w:rFonts w:ascii="Book Antiqua" w:eastAsia="Times New Roman" w:hAnsi="Book Antiqua" w:cs="Times New Roman"/>
          <w:color w:val="31849B" w:themeColor="accent5" w:themeShade="BF"/>
          <w:spacing w:val="-2"/>
          <w:sz w:val="31"/>
          <w:szCs w:val="31"/>
        </w:rPr>
        <w:t xml:space="preserve">. He </w:t>
      </w:r>
      <w:r w:rsidR="00315EEC" w:rsidRPr="00C92B7A">
        <w:rPr>
          <w:rFonts w:ascii="Book Antiqua" w:eastAsia="Times New Roman" w:hAnsi="Book Antiqua" w:cs="Times New Roman"/>
          <w:color w:val="31849B" w:themeColor="accent5" w:themeShade="BF"/>
          <w:spacing w:val="-2"/>
          <w:sz w:val="31"/>
          <w:szCs w:val="31"/>
        </w:rPr>
        <w:t xml:space="preserve">left </w:t>
      </w:r>
      <w:r w:rsidR="00CA1AB3" w:rsidRPr="00C92B7A">
        <w:rPr>
          <w:rFonts w:ascii="Book Antiqua" w:eastAsia="Times New Roman" w:hAnsi="Book Antiqua" w:cs="Times New Roman"/>
          <w:color w:val="31849B" w:themeColor="accent5" w:themeShade="BF"/>
          <w:spacing w:val="-2"/>
          <w:sz w:val="31"/>
          <w:szCs w:val="31"/>
        </w:rPr>
        <w:t xml:space="preserve">his wife </w:t>
      </w:r>
      <w:r w:rsidR="00315EEC" w:rsidRPr="00C92B7A">
        <w:rPr>
          <w:rFonts w:ascii="Book Antiqua" w:eastAsia="Times New Roman" w:hAnsi="Book Antiqua" w:cs="Times New Roman"/>
          <w:color w:val="31849B" w:themeColor="accent5" w:themeShade="BF"/>
          <w:spacing w:val="-2"/>
          <w:sz w:val="31"/>
          <w:szCs w:val="31"/>
        </w:rPr>
        <w:t xml:space="preserve">the car </w:t>
      </w:r>
      <w:r w:rsidR="00CA1AB3" w:rsidRPr="00C92B7A">
        <w:rPr>
          <w:rFonts w:ascii="Book Antiqua" w:eastAsia="Times New Roman" w:hAnsi="Book Antiqua" w:cs="Times New Roman"/>
          <w:color w:val="31849B" w:themeColor="accent5" w:themeShade="BF"/>
          <w:spacing w:val="-2"/>
          <w:sz w:val="31"/>
          <w:szCs w:val="31"/>
        </w:rPr>
        <w:t>one day</w:t>
      </w:r>
      <w:r w:rsidR="00315EEC" w:rsidRPr="00C92B7A">
        <w:rPr>
          <w:rFonts w:ascii="Book Antiqua" w:eastAsia="Times New Roman" w:hAnsi="Book Antiqua" w:cs="Times New Roman"/>
          <w:color w:val="31849B" w:themeColor="accent5" w:themeShade="BF"/>
          <w:spacing w:val="-2"/>
          <w:sz w:val="31"/>
          <w:szCs w:val="31"/>
        </w:rPr>
        <w:t xml:space="preserve"> </w:t>
      </w:r>
      <w:r w:rsidR="00CA1AB3" w:rsidRPr="00C92B7A">
        <w:rPr>
          <w:rFonts w:ascii="Book Antiqua" w:eastAsia="Times New Roman" w:hAnsi="Book Antiqua" w:cs="Times New Roman"/>
          <w:color w:val="31849B" w:themeColor="accent5" w:themeShade="BF"/>
          <w:spacing w:val="-2"/>
          <w:sz w:val="31"/>
          <w:szCs w:val="31"/>
        </w:rPr>
        <w:t>but had accidentally taken the keys. After a couple of hours his wife, Jill, borrowed another car, and as she dr</w:t>
      </w:r>
      <w:r w:rsidR="00CD6F9B" w:rsidRPr="00C92B7A">
        <w:rPr>
          <w:rFonts w:ascii="Book Antiqua" w:eastAsia="Times New Roman" w:hAnsi="Book Antiqua" w:cs="Times New Roman"/>
          <w:color w:val="31849B" w:themeColor="accent5" w:themeShade="BF"/>
          <w:spacing w:val="-2"/>
          <w:sz w:val="31"/>
          <w:szCs w:val="31"/>
        </w:rPr>
        <w:t>o</w:t>
      </w:r>
      <w:r w:rsidR="00CA1AB3" w:rsidRPr="00C92B7A">
        <w:rPr>
          <w:rFonts w:ascii="Book Antiqua" w:eastAsia="Times New Roman" w:hAnsi="Book Antiqua" w:cs="Times New Roman"/>
          <w:color w:val="31849B" w:themeColor="accent5" w:themeShade="BF"/>
          <w:spacing w:val="-2"/>
          <w:sz w:val="31"/>
          <w:szCs w:val="31"/>
        </w:rPr>
        <w:t>v</w:t>
      </w:r>
      <w:r w:rsidR="00CD6F9B" w:rsidRPr="00C92B7A">
        <w:rPr>
          <w:rFonts w:ascii="Book Antiqua" w:eastAsia="Times New Roman" w:hAnsi="Book Antiqua" w:cs="Times New Roman"/>
          <w:color w:val="31849B" w:themeColor="accent5" w:themeShade="BF"/>
          <w:spacing w:val="-2"/>
          <w:sz w:val="31"/>
          <w:szCs w:val="31"/>
        </w:rPr>
        <w:t>e</w:t>
      </w:r>
      <w:r w:rsidR="00CA1AB3" w:rsidRPr="00C92B7A">
        <w:rPr>
          <w:rFonts w:ascii="Book Antiqua" w:eastAsia="Times New Roman" w:hAnsi="Book Antiqua" w:cs="Times New Roman"/>
          <w:color w:val="31849B" w:themeColor="accent5" w:themeShade="BF"/>
          <w:spacing w:val="-2"/>
          <w:sz w:val="31"/>
          <w:szCs w:val="31"/>
        </w:rPr>
        <w:t xml:space="preserve"> down the road she saw some girls hitchhiking, so she picked them up. They turned out to be three German girls visiting England. She persuade</w:t>
      </w:r>
      <w:r w:rsidR="00CD6F9B" w:rsidRPr="00C92B7A">
        <w:rPr>
          <w:rFonts w:ascii="Book Antiqua" w:eastAsia="Times New Roman" w:hAnsi="Book Antiqua" w:cs="Times New Roman"/>
          <w:color w:val="31849B" w:themeColor="accent5" w:themeShade="BF"/>
          <w:spacing w:val="-2"/>
          <w:sz w:val="31"/>
          <w:szCs w:val="31"/>
        </w:rPr>
        <w:t>d</w:t>
      </w:r>
      <w:r w:rsidR="00CA1AB3" w:rsidRPr="00C92B7A">
        <w:rPr>
          <w:rFonts w:ascii="Book Antiqua" w:eastAsia="Times New Roman" w:hAnsi="Book Antiqua" w:cs="Times New Roman"/>
          <w:color w:val="31849B" w:themeColor="accent5" w:themeShade="BF"/>
          <w:spacing w:val="-2"/>
          <w:sz w:val="31"/>
          <w:szCs w:val="31"/>
        </w:rPr>
        <w:t xml:space="preserve"> these girls to come with her to a conference for German Christian young people and one of them heard the message of Chri</w:t>
      </w:r>
      <w:r w:rsidR="00071F01" w:rsidRPr="00C92B7A">
        <w:rPr>
          <w:rFonts w:ascii="Book Antiqua" w:eastAsia="Times New Roman" w:hAnsi="Book Antiqua" w:cs="Times New Roman"/>
          <w:color w:val="31849B" w:themeColor="accent5" w:themeShade="BF"/>
          <w:spacing w:val="-2"/>
          <w:sz w:val="31"/>
          <w:szCs w:val="31"/>
        </w:rPr>
        <w:t xml:space="preserve">st and became a </w:t>
      </w:r>
      <w:r w:rsidR="00B75FB5" w:rsidRPr="00C92B7A">
        <w:rPr>
          <w:rFonts w:ascii="Book Antiqua" w:eastAsia="Times New Roman" w:hAnsi="Book Antiqua" w:cs="Times New Roman"/>
          <w:color w:val="31849B" w:themeColor="accent5" w:themeShade="BF"/>
          <w:spacing w:val="-2"/>
          <w:sz w:val="31"/>
          <w:szCs w:val="31"/>
        </w:rPr>
        <w:t>Christian</w:t>
      </w:r>
      <w:r w:rsidR="00071F01" w:rsidRPr="00C92B7A">
        <w:rPr>
          <w:rFonts w:ascii="Book Antiqua" w:eastAsia="Times New Roman" w:hAnsi="Book Antiqua" w:cs="Times New Roman"/>
          <w:color w:val="31849B" w:themeColor="accent5" w:themeShade="BF"/>
          <w:spacing w:val="-2"/>
          <w:sz w:val="31"/>
          <w:szCs w:val="31"/>
        </w:rPr>
        <w:t>.</w:t>
      </w:r>
    </w:p>
    <w:p w:rsidR="00071F01" w:rsidRPr="005C7AF0" w:rsidRDefault="00071F01" w:rsidP="00071F01">
      <w:pPr>
        <w:spacing w:after="0" w:line="360" w:lineRule="auto"/>
        <w:ind w:firstLine="360"/>
        <w:jc w:val="both"/>
        <w:rPr>
          <w:rFonts w:ascii="Book Antiqua" w:eastAsia="Times New Roman" w:hAnsi="Book Antiqua" w:cs="Times New Roman"/>
          <w:i/>
          <w:color w:val="31849B" w:themeColor="accent5" w:themeShade="BF"/>
          <w:sz w:val="31"/>
          <w:szCs w:val="31"/>
        </w:rPr>
      </w:pPr>
      <w:r w:rsidRPr="005C7AF0">
        <w:rPr>
          <w:rFonts w:ascii="Book Antiqua" w:eastAsia="Times New Roman" w:hAnsi="Book Antiqua" w:cs="Times New Roman"/>
          <w:color w:val="31849B" w:themeColor="accent5" w:themeShade="BF"/>
          <w:sz w:val="31"/>
          <w:szCs w:val="31"/>
        </w:rPr>
        <w:t>T</w:t>
      </w:r>
      <w:r w:rsidR="00CA1AB3" w:rsidRPr="005C7AF0">
        <w:rPr>
          <w:rFonts w:ascii="Book Antiqua" w:eastAsia="Times New Roman" w:hAnsi="Book Antiqua" w:cs="Times New Roman"/>
          <w:color w:val="31849B" w:themeColor="accent5" w:themeShade="BF"/>
          <w:sz w:val="31"/>
          <w:szCs w:val="31"/>
        </w:rPr>
        <w:t>his young lad</w:t>
      </w:r>
      <w:r w:rsidRPr="005C7AF0">
        <w:rPr>
          <w:rFonts w:ascii="Book Antiqua" w:eastAsia="Times New Roman" w:hAnsi="Book Antiqua" w:cs="Times New Roman"/>
          <w:color w:val="31849B" w:themeColor="accent5" w:themeShade="BF"/>
          <w:sz w:val="31"/>
          <w:szCs w:val="31"/>
        </w:rPr>
        <w:t>y’</w:t>
      </w:r>
      <w:r w:rsidR="00CA1AB3" w:rsidRPr="005C7AF0">
        <w:rPr>
          <w:rFonts w:ascii="Book Antiqua" w:eastAsia="Times New Roman" w:hAnsi="Book Antiqua" w:cs="Times New Roman"/>
          <w:color w:val="31849B" w:themeColor="accent5" w:themeShade="BF"/>
          <w:sz w:val="31"/>
          <w:szCs w:val="31"/>
        </w:rPr>
        <w:t>s story</w:t>
      </w:r>
      <w:r w:rsidR="00315EEC" w:rsidRPr="005C7AF0">
        <w:rPr>
          <w:rFonts w:ascii="Book Antiqua" w:eastAsia="Times New Roman" w:hAnsi="Book Antiqua" w:cs="Times New Roman"/>
          <w:color w:val="31849B" w:themeColor="accent5" w:themeShade="BF"/>
          <w:sz w:val="31"/>
          <w:szCs w:val="31"/>
        </w:rPr>
        <w:t>,</w:t>
      </w:r>
      <w:r w:rsidR="00CA1AB3" w:rsidRPr="005C7AF0">
        <w:rPr>
          <w:rFonts w:ascii="Book Antiqua" w:eastAsia="Times New Roman" w:hAnsi="Book Antiqua" w:cs="Times New Roman"/>
          <w:color w:val="31849B" w:themeColor="accent5" w:themeShade="BF"/>
          <w:sz w:val="31"/>
          <w:szCs w:val="31"/>
        </w:rPr>
        <w:t xml:space="preserve"> as told by Stuart</w:t>
      </w:r>
      <w:r w:rsidR="00315EEC" w:rsidRPr="005C7AF0">
        <w:rPr>
          <w:rFonts w:ascii="Book Antiqua" w:eastAsia="Times New Roman" w:hAnsi="Book Antiqua" w:cs="Times New Roman"/>
          <w:color w:val="31849B" w:themeColor="accent5" w:themeShade="BF"/>
          <w:sz w:val="31"/>
          <w:szCs w:val="31"/>
        </w:rPr>
        <w:t>,</w:t>
      </w:r>
      <w:r w:rsidR="00CA1AB3" w:rsidRPr="005C7AF0">
        <w:rPr>
          <w:rFonts w:ascii="Book Antiqua" w:eastAsia="Times New Roman" w:hAnsi="Book Antiqua" w:cs="Times New Roman"/>
          <w:color w:val="31849B" w:themeColor="accent5" w:themeShade="BF"/>
          <w:sz w:val="31"/>
          <w:szCs w:val="31"/>
        </w:rPr>
        <w:t xml:space="preserve"> is this: She was a theological student in Germany. She had </w:t>
      </w:r>
      <w:r w:rsidR="00CA1AB3" w:rsidRPr="005C7AF0">
        <w:rPr>
          <w:rFonts w:ascii="Book Antiqua" w:eastAsia="Times New Roman" w:hAnsi="Book Antiqua" w:cs="Times New Roman"/>
          <w:color w:val="31849B" w:themeColor="accent5" w:themeShade="BF"/>
          <w:sz w:val="31"/>
          <w:szCs w:val="31"/>
        </w:rPr>
        <w:lastRenderedPageBreak/>
        <w:t>come under the influence of some teaching that, instead of leading her closer to God had filled her with much doubt and confusion. She had delivered an ultimatum to the God whose existence she was starting to doubt. She told God that if He was there he should show himself to her in some way</w:t>
      </w:r>
      <w:r w:rsidR="00315EEC" w:rsidRPr="005C7AF0">
        <w:rPr>
          <w:rFonts w:ascii="Book Antiqua" w:eastAsia="Times New Roman" w:hAnsi="Book Antiqua" w:cs="Times New Roman"/>
          <w:color w:val="31849B" w:themeColor="accent5" w:themeShade="BF"/>
          <w:sz w:val="31"/>
          <w:szCs w:val="31"/>
        </w:rPr>
        <w:t xml:space="preserve"> and</w:t>
      </w:r>
      <w:r w:rsidR="00CA1AB3" w:rsidRPr="005C7AF0">
        <w:rPr>
          <w:rFonts w:ascii="Book Antiqua" w:eastAsia="Times New Roman" w:hAnsi="Book Antiqua" w:cs="Times New Roman"/>
          <w:color w:val="31849B" w:themeColor="accent5" w:themeShade="BF"/>
          <w:sz w:val="31"/>
          <w:szCs w:val="31"/>
        </w:rPr>
        <w:t xml:space="preserve"> He must do this within three months. If He didn’t, she told Him, </w:t>
      </w:r>
      <w:r w:rsidR="00CA1AB3" w:rsidRPr="005C7AF0">
        <w:rPr>
          <w:rFonts w:ascii="Book Antiqua" w:eastAsia="Times New Roman" w:hAnsi="Book Antiqua" w:cs="Times New Roman"/>
          <w:i/>
          <w:color w:val="31849B" w:themeColor="accent5" w:themeShade="BF"/>
          <w:sz w:val="31"/>
          <w:szCs w:val="31"/>
        </w:rPr>
        <w:t xml:space="preserve">“I’ll quit my schooling, quit theology, quit religion, and I think I’m going to quit living because there is nothing </w:t>
      </w:r>
      <w:r w:rsidRPr="005C7AF0">
        <w:rPr>
          <w:rFonts w:ascii="Book Antiqua" w:eastAsia="Times New Roman" w:hAnsi="Book Antiqua" w:cs="Times New Roman"/>
          <w:i/>
          <w:color w:val="31849B" w:themeColor="accent5" w:themeShade="BF"/>
          <w:sz w:val="31"/>
          <w:szCs w:val="31"/>
        </w:rPr>
        <w:t>to</w:t>
      </w:r>
      <w:r w:rsidR="00CA1AB3" w:rsidRPr="005C7AF0">
        <w:rPr>
          <w:rFonts w:ascii="Book Antiqua" w:eastAsia="Times New Roman" w:hAnsi="Book Antiqua" w:cs="Times New Roman"/>
          <w:i/>
          <w:color w:val="31849B" w:themeColor="accent5" w:themeShade="BF"/>
          <w:sz w:val="31"/>
          <w:szCs w:val="31"/>
        </w:rPr>
        <w:t xml:space="preserve"> live for.”</w:t>
      </w:r>
      <w:r w:rsidR="00CA1AB3" w:rsidRPr="005C7AF0">
        <w:rPr>
          <w:rFonts w:ascii="Book Antiqua" w:eastAsia="Times New Roman" w:hAnsi="Book Antiqua" w:cs="Times New Roman"/>
          <w:color w:val="31849B" w:themeColor="accent5" w:themeShade="BF"/>
          <w:sz w:val="31"/>
          <w:szCs w:val="31"/>
        </w:rPr>
        <w:t xml:space="preserve"> After explaining this, she turned to his wife with great emotion and said, </w:t>
      </w:r>
      <w:r w:rsidR="00CA1AB3" w:rsidRPr="005C7AF0">
        <w:rPr>
          <w:rFonts w:ascii="Book Antiqua" w:eastAsia="Times New Roman" w:hAnsi="Book Antiqua" w:cs="Times New Roman"/>
          <w:i/>
          <w:color w:val="31849B" w:themeColor="accent5" w:themeShade="BF"/>
          <w:sz w:val="31"/>
          <w:szCs w:val="31"/>
        </w:rPr>
        <w:t>“The three months end today.”</w:t>
      </w:r>
    </w:p>
    <w:p w:rsidR="00071F01" w:rsidRPr="00C92B7A" w:rsidRDefault="00CA1AB3" w:rsidP="00071F01">
      <w:pPr>
        <w:spacing w:after="0" w:line="360" w:lineRule="auto"/>
        <w:ind w:firstLine="360"/>
        <w:jc w:val="both"/>
        <w:rPr>
          <w:rFonts w:ascii="Book Antiqua" w:eastAsia="Times New Roman" w:hAnsi="Book Antiqua" w:cs="Times New Roman"/>
          <w:spacing w:val="-6"/>
          <w:sz w:val="31"/>
          <w:szCs w:val="31"/>
        </w:rPr>
      </w:pPr>
      <w:r w:rsidRPr="00C92B7A">
        <w:rPr>
          <w:rFonts w:ascii="Book Antiqua" w:eastAsia="Times New Roman" w:hAnsi="Book Antiqua" w:cs="Times New Roman"/>
          <w:spacing w:val="-6"/>
          <w:sz w:val="31"/>
          <w:szCs w:val="31"/>
        </w:rPr>
        <w:t xml:space="preserve">God appointments happen every day in the lives of </w:t>
      </w:r>
      <w:r w:rsidR="00B75FB5" w:rsidRPr="00C92B7A">
        <w:rPr>
          <w:rFonts w:ascii="Book Antiqua" w:eastAsia="Times New Roman" w:hAnsi="Book Antiqua" w:cs="Times New Roman"/>
          <w:spacing w:val="-6"/>
          <w:sz w:val="31"/>
          <w:szCs w:val="31"/>
        </w:rPr>
        <w:t>Christian</w:t>
      </w:r>
      <w:r w:rsidRPr="00C92B7A">
        <w:rPr>
          <w:rFonts w:ascii="Book Antiqua" w:eastAsia="Times New Roman" w:hAnsi="Book Antiqua" w:cs="Times New Roman"/>
          <w:spacing w:val="-6"/>
          <w:sz w:val="31"/>
          <w:szCs w:val="31"/>
        </w:rPr>
        <w:t xml:space="preserve">s. </w:t>
      </w:r>
      <w:r w:rsidR="00315EEC" w:rsidRPr="00C92B7A">
        <w:rPr>
          <w:rFonts w:ascii="Book Antiqua" w:eastAsia="Times New Roman" w:hAnsi="Book Antiqua" w:cs="Times New Roman"/>
          <w:spacing w:val="-6"/>
          <w:sz w:val="31"/>
          <w:szCs w:val="31"/>
        </w:rPr>
        <w:t>But the</w:t>
      </w:r>
      <w:r w:rsidRPr="00C92B7A">
        <w:rPr>
          <w:rFonts w:ascii="Book Antiqua" w:eastAsia="Times New Roman" w:hAnsi="Book Antiqua" w:cs="Times New Roman"/>
          <w:spacing w:val="-6"/>
          <w:sz w:val="31"/>
          <w:szCs w:val="31"/>
        </w:rPr>
        <w:t xml:space="preserve"> question is</w:t>
      </w:r>
      <w:r w:rsidR="00315EEC" w:rsidRPr="00C92B7A">
        <w:rPr>
          <w:rFonts w:ascii="Book Antiqua" w:eastAsia="Times New Roman" w:hAnsi="Book Antiqua" w:cs="Times New Roman"/>
          <w:spacing w:val="-6"/>
          <w:sz w:val="31"/>
          <w:szCs w:val="31"/>
        </w:rPr>
        <w:t>;</w:t>
      </w:r>
      <w:r w:rsidRPr="00C92B7A">
        <w:rPr>
          <w:rFonts w:ascii="Book Antiqua" w:eastAsia="Times New Roman" w:hAnsi="Book Antiqua" w:cs="Times New Roman"/>
          <w:spacing w:val="-6"/>
          <w:sz w:val="31"/>
          <w:szCs w:val="31"/>
        </w:rPr>
        <w:t xml:space="preserve"> do we have the eyes to see them</w:t>
      </w:r>
      <w:r w:rsidR="00CD6F9B" w:rsidRPr="00C92B7A">
        <w:rPr>
          <w:rFonts w:ascii="Book Antiqua" w:eastAsia="Times New Roman" w:hAnsi="Book Antiqua" w:cs="Times New Roman"/>
          <w:spacing w:val="-6"/>
          <w:sz w:val="31"/>
          <w:szCs w:val="31"/>
        </w:rPr>
        <w:t>?</w:t>
      </w:r>
      <w:r w:rsidRPr="00C92B7A">
        <w:rPr>
          <w:rFonts w:ascii="Book Antiqua" w:eastAsia="Times New Roman" w:hAnsi="Book Antiqua" w:cs="Times New Roman"/>
          <w:spacing w:val="-6"/>
          <w:sz w:val="31"/>
          <w:szCs w:val="31"/>
        </w:rPr>
        <w:t xml:space="preserve"> </w:t>
      </w:r>
      <w:r w:rsidR="00CD6F9B" w:rsidRPr="00C92B7A">
        <w:rPr>
          <w:rFonts w:ascii="Book Antiqua" w:eastAsia="Times New Roman" w:hAnsi="Book Antiqua" w:cs="Times New Roman"/>
          <w:spacing w:val="-6"/>
          <w:sz w:val="31"/>
          <w:szCs w:val="31"/>
        </w:rPr>
        <w:t>Do we have</w:t>
      </w:r>
      <w:r w:rsidRPr="00C92B7A">
        <w:rPr>
          <w:rFonts w:ascii="Book Antiqua" w:eastAsia="Times New Roman" w:hAnsi="Book Antiqua" w:cs="Times New Roman"/>
          <w:spacing w:val="-6"/>
          <w:sz w:val="31"/>
          <w:szCs w:val="31"/>
        </w:rPr>
        <w:t xml:space="preserve"> ears to hear His voice gently nudging us to get involved in the human need</w:t>
      </w:r>
      <w:r w:rsidR="00315EEC" w:rsidRPr="00C92B7A">
        <w:rPr>
          <w:rFonts w:ascii="Book Antiqua" w:eastAsia="Times New Roman" w:hAnsi="Book Antiqua" w:cs="Times New Roman"/>
          <w:spacing w:val="-6"/>
          <w:sz w:val="31"/>
          <w:szCs w:val="31"/>
        </w:rPr>
        <w:t>?</w:t>
      </w:r>
      <w:r w:rsidRPr="00C92B7A">
        <w:rPr>
          <w:rFonts w:ascii="Book Antiqua" w:eastAsia="Times New Roman" w:hAnsi="Book Antiqua" w:cs="Times New Roman"/>
          <w:spacing w:val="-6"/>
          <w:sz w:val="31"/>
          <w:szCs w:val="31"/>
        </w:rPr>
        <w:t xml:space="preserve"> A ministering heart and a ministering church will minister when they are weary. A Christ</w:t>
      </w:r>
      <w:r w:rsidR="00071F01" w:rsidRPr="00C92B7A">
        <w:rPr>
          <w:rFonts w:ascii="Book Antiqua" w:eastAsia="Times New Roman" w:hAnsi="Book Antiqua" w:cs="Times New Roman"/>
          <w:spacing w:val="-6"/>
          <w:sz w:val="31"/>
          <w:szCs w:val="31"/>
        </w:rPr>
        <w:t>-</w:t>
      </w:r>
      <w:r w:rsidRPr="00C92B7A">
        <w:rPr>
          <w:rFonts w:ascii="Book Antiqua" w:eastAsia="Times New Roman" w:hAnsi="Book Antiqua" w:cs="Times New Roman"/>
          <w:spacing w:val="-6"/>
          <w:sz w:val="31"/>
          <w:szCs w:val="31"/>
        </w:rPr>
        <w:t>like heart will cross racial, soci</w:t>
      </w:r>
      <w:r w:rsidR="00315EEC" w:rsidRPr="00C92B7A">
        <w:rPr>
          <w:rFonts w:ascii="Book Antiqua" w:eastAsia="Times New Roman" w:hAnsi="Book Antiqua" w:cs="Times New Roman"/>
          <w:spacing w:val="-6"/>
          <w:sz w:val="31"/>
          <w:szCs w:val="31"/>
        </w:rPr>
        <w:t>o-</w:t>
      </w:r>
      <w:r w:rsidRPr="00C92B7A">
        <w:rPr>
          <w:rFonts w:ascii="Book Antiqua" w:eastAsia="Times New Roman" w:hAnsi="Book Antiqua" w:cs="Times New Roman"/>
          <w:spacing w:val="-6"/>
          <w:sz w:val="31"/>
          <w:szCs w:val="31"/>
        </w:rPr>
        <w:t xml:space="preserve">economic and any other boundaries drawn by </w:t>
      </w:r>
      <w:r w:rsidR="00315EEC" w:rsidRPr="00C92B7A">
        <w:rPr>
          <w:rFonts w:ascii="Book Antiqua" w:eastAsia="Times New Roman" w:hAnsi="Book Antiqua" w:cs="Times New Roman"/>
          <w:spacing w:val="-6"/>
          <w:sz w:val="31"/>
          <w:szCs w:val="31"/>
        </w:rPr>
        <w:t>humanity</w:t>
      </w:r>
      <w:r w:rsidRPr="00C92B7A">
        <w:rPr>
          <w:rFonts w:ascii="Book Antiqua" w:eastAsia="Times New Roman" w:hAnsi="Book Antiqua" w:cs="Times New Roman"/>
          <w:spacing w:val="-6"/>
          <w:sz w:val="31"/>
          <w:szCs w:val="31"/>
        </w:rPr>
        <w:t xml:space="preserve"> to separate others from the </w:t>
      </w:r>
      <w:r w:rsidRPr="00C92B7A">
        <w:rPr>
          <w:rFonts w:ascii="Book Antiqua" w:eastAsia="Times New Roman" w:hAnsi="Book Antiqua" w:cs="Times New Roman"/>
          <w:spacing w:val="-6"/>
          <w:sz w:val="31"/>
          <w:szCs w:val="31"/>
        </w:rPr>
        <w:lastRenderedPageBreak/>
        <w:t xml:space="preserve">message of Jesus Christ. We are to </w:t>
      </w:r>
      <w:r w:rsidR="00CD6F9B" w:rsidRPr="00C92B7A">
        <w:rPr>
          <w:rFonts w:ascii="Book Antiqua" w:eastAsia="Times New Roman" w:hAnsi="Book Antiqua" w:cs="Times New Roman"/>
          <w:spacing w:val="-6"/>
          <w:sz w:val="31"/>
          <w:szCs w:val="31"/>
        </w:rPr>
        <w:t>b</w:t>
      </w:r>
      <w:r w:rsidRPr="00C92B7A">
        <w:rPr>
          <w:rFonts w:ascii="Book Antiqua" w:eastAsia="Times New Roman" w:hAnsi="Book Antiqua" w:cs="Times New Roman"/>
          <w:spacing w:val="-6"/>
          <w:sz w:val="31"/>
          <w:szCs w:val="31"/>
        </w:rPr>
        <w:t xml:space="preserve">e mission driven in everything we do as a church and as </w:t>
      </w:r>
      <w:r w:rsidR="00B75FB5" w:rsidRPr="00C92B7A">
        <w:rPr>
          <w:rFonts w:ascii="Book Antiqua" w:eastAsia="Times New Roman" w:hAnsi="Book Antiqua" w:cs="Times New Roman"/>
          <w:spacing w:val="-6"/>
          <w:sz w:val="31"/>
          <w:szCs w:val="31"/>
        </w:rPr>
        <w:t>Christian</w:t>
      </w:r>
      <w:r w:rsidRPr="00C92B7A">
        <w:rPr>
          <w:rFonts w:ascii="Book Antiqua" w:eastAsia="Times New Roman" w:hAnsi="Book Antiqua" w:cs="Times New Roman"/>
          <w:spacing w:val="-6"/>
          <w:sz w:val="31"/>
          <w:szCs w:val="31"/>
        </w:rPr>
        <w:t>s. To do this will mean that we love like Jesus.</w:t>
      </w:r>
    </w:p>
    <w:p w:rsidR="00A96707" w:rsidRPr="00C92B7A" w:rsidRDefault="00A96707" w:rsidP="00071F01">
      <w:pPr>
        <w:spacing w:after="0" w:line="360" w:lineRule="auto"/>
        <w:ind w:firstLine="360"/>
        <w:jc w:val="both"/>
        <w:rPr>
          <w:rFonts w:ascii="Book Antiqua" w:eastAsia="Times New Roman" w:hAnsi="Book Antiqua" w:cs="Times New Roman"/>
          <w:i/>
          <w:color w:val="31849B" w:themeColor="accent5" w:themeShade="BF"/>
          <w:spacing w:val="-4"/>
          <w:sz w:val="31"/>
          <w:szCs w:val="31"/>
        </w:rPr>
      </w:pPr>
      <w:r w:rsidRPr="00C92B7A">
        <w:rPr>
          <w:rFonts w:ascii="Book Antiqua" w:eastAsia="Times New Roman" w:hAnsi="Book Antiqua" w:cs="Times New Roman"/>
          <w:color w:val="31849B" w:themeColor="accent5" w:themeShade="BF"/>
          <w:spacing w:val="-4"/>
          <w:sz w:val="31"/>
          <w:szCs w:val="31"/>
        </w:rPr>
        <w:t xml:space="preserve">In </w:t>
      </w:r>
      <w:r w:rsidR="00071F01" w:rsidRPr="00C92B7A">
        <w:rPr>
          <w:rFonts w:ascii="Book Antiqua" w:eastAsia="Times New Roman" w:hAnsi="Book Antiqua" w:cs="Times New Roman"/>
          <w:color w:val="31849B" w:themeColor="accent5" w:themeShade="BF"/>
          <w:spacing w:val="-4"/>
          <w:sz w:val="31"/>
          <w:szCs w:val="31"/>
        </w:rPr>
        <w:t>C.S. Lewis</w:t>
      </w:r>
      <w:r w:rsidRPr="00C92B7A">
        <w:rPr>
          <w:rFonts w:ascii="Book Antiqua" w:eastAsia="Times New Roman" w:hAnsi="Book Antiqua" w:cs="Times New Roman"/>
          <w:color w:val="31849B" w:themeColor="accent5" w:themeShade="BF"/>
          <w:spacing w:val="-4"/>
          <w:sz w:val="31"/>
          <w:szCs w:val="31"/>
        </w:rPr>
        <w:t xml:space="preserve">’ book, </w:t>
      </w:r>
      <w:r w:rsidRPr="00C92B7A">
        <w:rPr>
          <w:rFonts w:ascii="Book Antiqua" w:eastAsia="Times New Roman" w:hAnsi="Book Antiqua" w:cs="Times New Roman"/>
          <w:b/>
          <w:i/>
          <w:color w:val="31849B" w:themeColor="accent5" w:themeShade="BF"/>
          <w:spacing w:val="-4"/>
          <w:sz w:val="31"/>
          <w:szCs w:val="31"/>
        </w:rPr>
        <w:t>The Four Loves</w:t>
      </w:r>
      <w:r w:rsidRPr="00C92B7A">
        <w:rPr>
          <w:rFonts w:ascii="Book Antiqua" w:eastAsia="Times New Roman" w:hAnsi="Book Antiqua" w:cs="Times New Roman"/>
          <w:color w:val="31849B" w:themeColor="accent5" w:themeShade="BF"/>
          <w:spacing w:val="-4"/>
          <w:sz w:val="31"/>
          <w:szCs w:val="31"/>
        </w:rPr>
        <w:t xml:space="preserve"> </w:t>
      </w:r>
      <w:r w:rsidRPr="00C92B7A">
        <w:rPr>
          <w:rFonts w:ascii="Book Antiqua" w:eastAsia="Times New Roman" w:hAnsi="Book Antiqua" w:cs="Times New Roman"/>
          <w:color w:val="31849B" w:themeColor="accent5" w:themeShade="BF"/>
          <w:spacing w:val="-4"/>
          <w:sz w:val="16"/>
          <w:szCs w:val="16"/>
        </w:rPr>
        <w:t>p21</w:t>
      </w:r>
      <w:r w:rsidRPr="00C92B7A">
        <w:rPr>
          <w:rFonts w:ascii="Book Antiqua" w:eastAsia="Times New Roman" w:hAnsi="Book Antiqua" w:cs="Times New Roman"/>
          <w:color w:val="31849B" w:themeColor="accent5" w:themeShade="BF"/>
          <w:spacing w:val="-4"/>
          <w:sz w:val="31"/>
          <w:szCs w:val="31"/>
        </w:rPr>
        <w:t>, he writes</w:t>
      </w:r>
      <w:r w:rsidR="00071F01" w:rsidRPr="00C92B7A">
        <w:rPr>
          <w:rFonts w:ascii="Book Antiqua" w:eastAsia="Times New Roman" w:hAnsi="Book Antiqua" w:cs="Times New Roman"/>
          <w:color w:val="31849B" w:themeColor="accent5" w:themeShade="BF"/>
          <w:spacing w:val="-4"/>
          <w:sz w:val="31"/>
          <w:szCs w:val="31"/>
        </w:rPr>
        <w:t>:</w:t>
      </w:r>
      <w:r w:rsidR="00CA1AB3" w:rsidRPr="00C92B7A">
        <w:rPr>
          <w:rFonts w:ascii="Book Antiqua" w:eastAsia="Times New Roman" w:hAnsi="Book Antiqua" w:cs="Times New Roman"/>
          <w:color w:val="31849B" w:themeColor="accent5" w:themeShade="BF"/>
          <w:spacing w:val="-4"/>
          <w:sz w:val="31"/>
          <w:szCs w:val="31"/>
        </w:rPr>
        <w:t xml:space="preserve"> </w:t>
      </w:r>
      <w:r w:rsidR="00CA1AB3" w:rsidRPr="00C92B7A">
        <w:rPr>
          <w:rFonts w:ascii="Book Antiqua" w:eastAsia="Times New Roman" w:hAnsi="Book Antiqua" w:cs="Times New Roman"/>
          <w:i/>
          <w:color w:val="31849B" w:themeColor="accent5" w:themeShade="BF"/>
          <w:spacing w:val="-4"/>
          <w:sz w:val="31"/>
          <w:szCs w:val="31"/>
        </w:rPr>
        <w:t>“There is no safe investment. To love at all is to be vulnerable. Love anything, and your heart will certainly be wrung and possibly be broken. If you want to make sure of keeping it intact, you must give your heart to no one</w:t>
      </w:r>
      <w:r w:rsidR="00CD6F9B" w:rsidRPr="00C92B7A">
        <w:rPr>
          <w:rFonts w:ascii="Book Antiqua" w:eastAsia="Times New Roman" w:hAnsi="Book Antiqua" w:cs="Times New Roman"/>
          <w:i/>
          <w:color w:val="31849B" w:themeColor="accent5" w:themeShade="BF"/>
          <w:spacing w:val="-4"/>
          <w:sz w:val="31"/>
          <w:szCs w:val="31"/>
        </w:rPr>
        <w:t>…</w:t>
      </w:r>
      <w:r w:rsidR="00CA1AB3" w:rsidRPr="00C92B7A">
        <w:rPr>
          <w:rFonts w:ascii="Book Antiqua" w:eastAsia="Times New Roman" w:hAnsi="Book Antiqua" w:cs="Times New Roman"/>
          <w:i/>
          <w:color w:val="31849B" w:themeColor="accent5" w:themeShade="BF"/>
          <w:spacing w:val="-4"/>
          <w:sz w:val="31"/>
          <w:szCs w:val="31"/>
        </w:rPr>
        <w:t xml:space="preserve"> Wrap it carefully round with hobbies and little luxuries; avoid all entanglements</w:t>
      </w:r>
      <w:r w:rsidR="00CD6F9B" w:rsidRPr="00C92B7A">
        <w:rPr>
          <w:rFonts w:ascii="Book Antiqua" w:eastAsia="Times New Roman" w:hAnsi="Book Antiqua" w:cs="Times New Roman"/>
          <w:i/>
          <w:color w:val="31849B" w:themeColor="accent5" w:themeShade="BF"/>
          <w:spacing w:val="-4"/>
          <w:sz w:val="31"/>
          <w:szCs w:val="31"/>
        </w:rPr>
        <w:t>; lock it up safe in the casket…</w:t>
      </w:r>
      <w:r w:rsidR="00CA1AB3" w:rsidRPr="00C92B7A">
        <w:rPr>
          <w:rFonts w:ascii="Book Antiqua" w:eastAsia="Times New Roman" w:hAnsi="Book Antiqua" w:cs="Times New Roman"/>
          <w:i/>
          <w:color w:val="31849B" w:themeColor="accent5" w:themeShade="BF"/>
          <w:spacing w:val="-4"/>
          <w:sz w:val="31"/>
          <w:szCs w:val="31"/>
        </w:rPr>
        <w:t>of your selfishne</w:t>
      </w:r>
      <w:bookmarkStart w:id="0" w:name="_GoBack"/>
      <w:bookmarkEnd w:id="0"/>
      <w:r w:rsidR="00CA1AB3" w:rsidRPr="00C92B7A">
        <w:rPr>
          <w:rFonts w:ascii="Book Antiqua" w:eastAsia="Times New Roman" w:hAnsi="Book Antiqua" w:cs="Times New Roman"/>
          <w:i/>
          <w:color w:val="31849B" w:themeColor="accent5" w:themeShade="BF"/>
          <w:spacing w:val="-4"/>
          <w:sz w:val="31"/>
          <w:szCs w:val="31"/>
        </w:rPr>
        <w:t xml:space="preserve">ss. But in that casket </w:t>
      </w:r>
      <w:r w:rsidR="00CD6F9B" w:rsidRPr="00C92B7A">
        <w:rPr>
          <w:rFonts w:ascii="Book Antiqua" w:eastAsia="Times New Roman" w:hAnsi="Book Antiqua" w:cs="Times New Roman"/>
          <w:i/>
          <w:color w:val="31849B" w:themeColor="accent5" w:themeShade="BF"/>
          <w:spacing w:val="-4"/>
          <w:sz w:val="31"/>
          <w:szCs w:val="31"/>
        </w:rPr>
        <w:t>-</w:t>
      </w:r>
      <w:r w:rsidR="00CA1AB3" w:rsidRPr="00C92B7A">
        <w:rPr>
          <w:rFonts w:ascii="Book Antiqua" w:eastAsia="Times New Roman" w:hAnsi="Book Antiqua" w:cs="Times New Roman"/>
          <w:i/>
          <w:color w:val="31849B" w:themeColor="accent5" w:themeShade="BF"/>
          <w:spacing w:val="-4"/>
          <w:sz w:val="31"/>
          <w:szCs w:val="31"/>
        </w:rPr>
        <w:t xml:space="preserve"> safe, dark, motionless, airless </w:t>
      </w:r>
      <w:r w:rsidR="00CD6F9B" w:rsidRPr="00C92B7A">
        <w:rPr>
          <w:rFonts w:ascii="Book Antiqua" w:eastAsia="Times New Roman" w:hAnsi="Book Antiqua" w:cs="Times New Roman"/>
          <w:i/>
          <w:color w:val="31849B" w:themeColor="accent5" w:themeShade="BF"/>
          <w:spacing w:val="-4"/>
          <w:sz w:val="31"/>
          <w:szCs w:val="31"/>
        </w:rPr>
        <w:t>-</w:t>
      </w:r>
      <w:r w:rsidR="00CA1AB3" w:rsidRPr="00C92B7A">
        <w:rPr>
          <w:rFonts w:ascii="Book Antiqua" w:eastAsia="Times New Roman" w:hAnsi="Book Antiqua" w:cs="Times New Roman"/>
          <w:i/>
          <w:color w:val="31849B" w:themeColor="accent5" w:themeShade="BF"/>
          <w:spacing w:val="-4"/>
          <w:sz w:val="31"/>
          <w:szCs w:val="31"/>
        </w:rPr>
        <w:t xml:space="preserve"> it will change. It will not be broken; it will become unbreakable, impenetrable, </w:t>
      </w:r>
      <w:proofErr w:type="gramStart"/>
      <w:r w:rsidR="00CA1AB3" w:rsidRPr="00C92B7A">
        <w:rPr>
          <w:rFonts w:ascii="Book Antiqua" w:eastAsia="Times New Roman" w:hAnsi="Book Antiqua" w:cs="Times New Roman"/>
          <w:i/>
          <w:color w:val="31849B" w:themeColor="accent5" w:themeShade="BF"/>
          <w:spacing w:val="-4"/>
          <w:sz w:val="31"/>
          <w:szCs w:val="31"/>
        </w:rPr>
        <w:t>irredeemable</w:t>
      </w:r>
      <w:proofErr w:type="gramEnd"/>
      <w:r w:rsidR="00CA1AB3" w:rsidRPr="00C92B7A">
        <w:rPr>
          <w:rFonts w:ascii="Book Antiqua" w:eastAsia="Times New Roman" w:hAnsi="Book Antiqua" w:cs="Times New Roman"/>
          <w:i/>
          <w:color w:val="31849B" w:themeColor="accent5" w:themeShade="BF"/>
          <w:spacing w:val="-4"/>
          <w:sz w:val="31"/>
          <w:szCs w:val="31"/>
        </w:rPr>
        <w:t>. The alternative to tragedy, or at least to the risk of tragedy, is damnation. The only place outside Heaven where you can be perfectly safe from all the dangers</w:t>
      </w:r>
      <w:r w:rsidR="00CD6F9B" w:rsidRPr="00C92B7A">
        <w:rPr>
          <w:rFonts w:ascii="Book Antiqua" w:eastAsia="Times New Roman" w:hAnsi="Book Antiqua" w:cs="Times New Roman"/>
          <w:i/>
          <w:color w:val="31849B" w:themeColor="accent5" w:themeShade="BF"/>
          <w:spacing w:val="-4"/>
          <w:sz w:val="31"/>
          <w:szCs w:val="31"/>
        </w:rPr>
        <w:t>…</w:t>
      </w:r>
      <w:r w:rsidR="00C7579A" w:rsidRPr="00C92B7A">
        <w:rPr>
          <w:rFonts w:ascii="Book Antiqua" w:eastAsia="Times New Roman" w:hAnsi="Book Antiqua" w:cs="Times New Roman"/>
          <w:i/>
          <w:color w:val="31849B" w:themeColor="accent5" w:themeShade="BF"/>
          <w:spacing w:val="-4"/>
          <w:sz w:val="31"/>
          <w:szCs w:val="31"/>
        </w:rPr>
        <w:t>of</w:t>
      </w:r>
      <w:r w:rsidR="00CA1AB3" w:rsidRPr="00C92B7A">
        <w:rPr>
          <w:rFonts w:ascii="Book Antiqua" w:eastAsia="Times New Roman" w:hAnsi="Book Antiqua" w:cs="Times New Roman"/>
          <w:i/>
          <w:color w:val="31849B" w:themeColor="accent5" w:themeShade="BF"/>
          <w:spacing w:val="-4"/>
          <w:sz w:val="31"/>
          <w:szCs w:val="31"/>
        </w:rPr>
        <w:t xml:space="preserve"> love is Hell.”</w:t>
      </w:r>
    </w:p>
    <w:p w:rsidR="00CA1AB3" w:rsidRPr="00C92B7A" w:rsidRDefault="00CA1AB3" w:rsidP="00071F01">
      <w:pPr>
        <w:spacing w:after="0" w:line="360" w:lineRule="auto"/>
        <w:ind w:firstLine="360"/>
        <w:jc w:val="both"/>
        <w:rPr>
          <w:rFonts w:ascii="Book Antiqua" w:eastAsia="Times New Roman" w:hAnsi="Book Antiqua" w:cs="Times New Roman"/>
          <w:spacing w:val="-4"/>
          <w:sz w:val="31"/>
          <w:szCs w:val="31"/>
        </w:rPr>
      </w:pPr>
      <w:r w:rsidRPr="00C92B7A">
        <w:rPr>
          <w:rFonts w:ascii="Book Antiqua" w:eastAsia="Times New Roman" w:hAnsi="Book Antiqua" w:cs="Times New Roman"/>
          <w:spacing w:val="-4"/>
          <w:sz w:val="31"/>
          <w:szCs w:val="31"/>
        </w:rPr>
        <w:t xml:space="preserve">Cultivate deafness, and you will never hear the discords of life, but neither will you hear the glorious strains of Christ’s life symphony. Cultivate blindness, and you will never see the ugly, but neither will you </w:t>
      </w:r>
      <w:r w:rsidRPr="00C92B7A">
        <w:rPr>
          <w:rFonts w:ascii="Book Antiqua" w:eastAsia="Times New Roman" w:hAnsi="Book Antiqua" w:cs="Times New Roman"/>
          <w:spacing w:val="-4"/>
          <w:sz w:val="31"/>
          <w:szCs w:val="31"/>
        </w:rPr>
        <w:lastRenderedPageBreak/>
        <w:t>see the beauty of God’s creation. Cultivate a small heart, and you may have smooth sailing, but you will never experience the winds of the Holy Spirit in your sails as you minister to others.</w:t>
      </w:r>
    </w:p>
    <w:p w:rsidR="005536E7" w:rsidRPr="00C92B7A" w:rsidRDefault="00C7579A" w:rsidP="00C7579A">
      <w:pPr>
        <w:spacing w:after="0" w:line="240" w:lineRule="auto"/>
        <w:jc w:val="right"/>
        <w:rPr>
          <w:rFonts w:ascii="Book Antiqua" w:eastAsia="Times New Roman" w:hAnsi="Book Antiqua" w:cs="Times New Roman"/>
          <w:bCs/>
          <w:sz w:val="16"/>
          <w:szCs w:val="16"/>
        </w:rPr>
      </w:pPr>
      <w:r w:rsidRPr="00C92B7A">
        <w:rPr>
          <w:rFonts w:ascii="Book Antiqua" w:eastAsia="Times New Roman" w:hAnsi="Book Antiqua" w:cs="Times New Roman"/>
          <w:iCs/>
          <w:sz w:val="16"/>
          <w:szCs w:val="16"/>
        </w:rPr>
        <w:t xml:space="preserve">By Wes Humble, </w:t>
      </w:r>
      <w:r w:rsidRPr="00C92B7A">
        <w:rPr>
          <w:rFonts w:ascii="Book Antiqua" w:eastAsia="Times New Roman" w:hAnsi="Book Antiqua" w:cs="Times New Roman"/>
          <w:bCs/>
          <w:sz w:val="16"/>
          <w:szCs w:val="16"/>
        </w:rPr>
        <w:t xml:space="preserve">March 7, 2010, Newark Church of the Nazarene, </w:t>
      </w:r>
      <w:proofErr w:type="gramStart"/>
      <w:r w:rsidRPr="00C92B7A">
        <w:rPr>
          <w:rFonts w:ascii="Book Antiqua" w:eastAsia="Times New Roman" w:hAnsi="Book Antiqua" w:cs="Times New Roman"/>
          <w:bCs/>
          <w:sz w:val="16"/>
          <w:szCs w:val="16"/>
        </w:rPr>
        <w:t>Newark ,</w:t>
      </w:r>
      <w:proofErr w:type="gramEnd"/>
      <w:r w:rsidRPr="00C92B7A">
        <w:rPr>
          <w:rFonts w:ascii="Book Antiqua" w:eastAsia="Times New Roman" w:hAnsi="Book Antiqua" w:cs="Times New Roman"/>
          <w:bCs/>
          <w:sz w:val="16"/>
          <w:szCs w:val="16"/>
        </w:rPr>
        <w:t xml:space="preserve"> Ohio</w:t>
      </w:r>
    </w:p>
    <w:p w:rsidR="00C92B7A" w:rsidRDefault="00C92B7A">
      <w:pPr>
        <w:rPr>
          <w:rFonts w:ascii="Book Antiqua" w:eastAsia="Times New Roman" w:hAnsi="Book Antiqua" w:cs="Times New Roman"/>
          <w:bCs/>
          <w:sz w:val="31"/>
          <w:szCs w:val="31"/>
        </w:rPr>
      </w:pPr>
    </w:p>
    <w:p w:rsidR="00BA35FE" w:rsidRPr="005F787A" w:rsidRDefault="00BA35FE" w:rsidP="005F787A">
      <w:pPr>
        <w:spacing w:after="0" w:line="240" w:lineRule="auto"/>
        <w:rPr>
          <w:rFonts w:ascii="Book Antiqua" w:eastAsia="Times New Roman" w:hAnsi="Book Antiqua" w:cs="Times New Roman"/>
          <w:b/>
          <w:bCs/>
          <w:sz w:val="30"/>
          <w:szCs w:val="30"/>
        </w:rPr>
      </w:pPr>
      <w:r w:rsidRPr="005F787A">
        <w:rPr>
          <w:rFonts w:ascii="Book Antiqua" w:eastAsia="Times New Roman" w:hAnsi="Book Antiqua" w:cs="Times New Roman"/>
          <w:b/>
          <w:bCs/>
          <w:i/>
          <w:sz w:val="30"/>
          <w:szCs w:val="30"/>
        </w:rPr>
        <w:t>Sermon:</w:t>
      </w:r>
      <w:r w:rsidRPr="005F787A">
        <w:rPr>
          <w:rFonts w:ascii="Book Antiqua" w:eastAsia="Times New Roman" w:hAnsi="Book Antiqua" w:cs="Times New Roman"/>
          <w:b/>
          <w:bCs/>
          <w:sz w:val="30"/>
          <w:szCs w:val="30"/>
        </w:rPr>
        <w:t xml:space="preserve"> </w:t>
      </w:r>
      <w:r w:rsidRPr="005F787A">
        <w:rPr>
          <w:rFonts w:ascii="Book Antiqua" w:eastAsia="Times New Roman" w:hAnsi="Book Antiqua" w:cs="Times New Roman"/>
          <w:b/>
          <w:bCs/>
          <w:smallCaps/>
          <w:sz w:val="30"/>
          <w:szCs w:val="30"/>
        </w:rPr>
        <w:t>Knowing Christ: A Ministering Heart</w:t>
      </w:r>
    </w:p>
    <w:p w:rsidR="00BA35FE" w:rsidRPr="005F787A" w:rsidRDefault="00BA35FE" w:rsidP="00BA35FE">
      <w:pPr>
        <w:spacing w:after="120" w:line="240" w:lineRule="auto"/>
        <w:ind w:left="180"/>
        <w:rPr>
          <w:rFonts w:ascii="Book Antiqua" w:eastAsia="Times New Roman" w:hAnsi="Book Antiqua" w:cs="Times New Roman"/>
          <w:b/>
          <w:bCs/>
          <w:sz w:val="30"/>
          <w:szCs w:val="30"/>
        </w:rPr>
      </w:pPr>
      <w:r w:rsidRPr="005F787A">
        <w:rPr>
          <w:rFonts w:ascii="Book Antiqua" w:eastAsia="Times New Roman" w:hAnsi="Book Antiqua" w:cs="Times New Roman"/>
          <w:b/>
          <w:bCs/>
          <w:sz w:val="30"/>
          <w:szCs w:val="30"/>
        </w:rPr>
        <w:t>A Ministering Heart…</w:t>
      </w:r>
    </w:p>
    <w:p w:rsidR="00BA35FE" w:rsidRPr="005F787A" w:rsidRDefault="00BA35FE" w:rsidP="00BA35FE">
      <w:pPr>
        <w:spacing w:after="0" w:line="240" w:lineRule="auto"/>
        <w:ind w:left="360"/>
        <w:rPr>
          <w:rFonts w:ascii="Book Antiqua" w:eastAsia="Times New Roman" w:hAnsi="Book Antiqua" w:cs="Times New Roman"/>
          <w:i/>
          <w:color w:val="7030A0"/>
          <w:sz w:val="28"/>
          <w:szCs w:val="31"/>
        </w:rPr>
      </w:pPr>
      <w:r w:rsidRPr="005F787A">
        <w:rPr>
          <w:rFonts w:ascii="Book Antiqua" w:eastAsia="Times New Roman" w:hAnsi="Book Antiqua" w:cs="Times New Roman"/>
          <w:b/>
          <w:bCs/>
          <w:sz w:val="28"/>
          <w:szCs w:val="31"/>
        </w:rPr>
        <w:t>…is a Tired Heart: It Is Motivated</w:t>
      </w:r>
      <w:r w:rsidRPr="005F787A">
        <w:rPr>
          <w:rFonts w:ascii="Book Antiqua" w:eastAsia="Times New Roman" w:hAnsi="Book Antiqua" w:cs="Times New Roman"/>
          <w:i/>
          <w:color w:val="7030A0"/>
          <w:sz w:val="28"/>
          <w:szCs w:val="31"/>
        </w:rPr>
        <w:t xml:space="preserve"> </w:t>
      </w:r>
    </w:p>
    <w:p w:rsidR="00BA35FE" w:rsidRPr="005F787A" w:rsidRDefault="00BA35FE" w:rsidP="00BA35FE">
      <w:pPr>
        <w:spacing w:after="120" w:line="240" w:lineRule="auto"/>
        <w:ind w:left="900"/>
        <w:rPr>
          <w:rFonts w:ascii="Book Antiqua" w:eastAsia="Times New Roman" w:hAnsi="Book Antiqua" w:cs="Times New Roman"/>
          <w:i/>
          <w:color w:val="7030A0"/>
          <w:sz w:val="24"/>
          <w:szCs w:val="31"/>
        </w:rPr>
      </w:pPr>
      <w:r w:rsidRPr="005F787A">
        <w:rPr>
          <w:rFonts w:ascii="Book Antiqua" w:eastAsia="Times New Roman" w:hAnsi="Book Antiqua" w:cs="Times New Roman"/>
          <w:i/>
          <w:color w:val="7030A0"/>
          <w:sz w:val="24"/>
          <w:szCs w:val="31"/>
        </w:rPr>
        <w:t xml:space="preserve">John 4:3-8; 1 Thessalonians 2:9; 2 Corinthians 11:23-28 </w:t>
      </w:r>
    </w:p>
    <w:p w:rsidR="00BA35FE" w:rsidRPr="00B849B8" w:rsidRDefault="00BA35FE" w:rsidP="00BA35FE">
      <w:pPr>
        <w:spacing w:after="120" w:line="240" w:lineRule="auto"/>
        <w:ind w:left="360"/>
        <w:rPr>
          <w:rFonts w:ascii="Book Antiqua" w:eastAsia="Times New Roman" w:hAnsi="Book Antiqua" w:cs="Times New Roman"/>
          <w:b/>
          <w:bCs/>
          <w:i/>
          <w:color w:val="7030A0"/>
          <w:sz w:val="31"/>
          <w:szCs w:val="31"/>
        </w:rPr>
      </w:pPr>
      <w:r w:rsidRPr="005F787A">
        <w:rPr>
          <w:rFonts w:ascii="Book Antiqua" w:eastAsia="Times New Roman" w:hAnsi="Book Antiqua" w:cs="Times New Roman"/>
          <w:b/>
          <w:bCs/>
          <w:sz w:val="28"/>
          <w:szCs w:val="31"/>
        </w:rPr>
        <w:t>…Overcomes Barriers: It Is Merciful</w:t>
      </w:r>
      <w:r w:rsidRPr="005F787A">
        <w:rPr>
          <w:rFonts w:ascii="Book Antiqua" w:eastAsia="Times New Roman" w:hAnsi="Book Antiqua" w:cs="Times New Roman"/>
          <w:i/>
          <w:color w:val="7030A0"/>
          <w:sz w:val="28"/>
          <w:szCs w:val="31"/>
        </w:rPr>
        <w:t xml:space="preserve"> </w:t>
      </w:r>
      <w:r w:rsidRPr="005F787A">
        <w:rPr>
          <w:rFonts w:ascii="Book Antiqua" w:eastAsia="Times New Roman" w:hAnsi="Book Antiqua" w:cs="Times New Roman"/>
          <w:i/>
          <w:color w:val="7030A0"/>
          <w:sz w:val="24"/>
          <w:szCs w:val="31"/>
        </w:rPr>
        <w:t>John 4:7-9</w:t>
      </w:r>
    </w:p>
    <w:p w:rsidR="00BA35FE" w:rsidRPr="00B849B8" w:rsidRDefault="00BA35FE" w:rsidP="00CD6F9B">
      <w:pPr>
        <w:spacing w:after="120" w:line="240" w:lineRule="auto"/>
        <w:ind w:left="900" w:hanging="540"/>
        <w:rPr>
          <w:rFonts w:ascii="Book Antiqua" w:eastAsia="Times New Roman" w:hAnsi="Book Antiqua" w:cs="Times New Roman"/>
          <w:i/>
          <w:color w:val="7030A0"/>
          <w:sz w:val="31"/>
          <w:szCs w:val="31"/>
        </w:rPr>
      </w:pPr>
      <w:r w:rsidRPr="005F787A">
        <w:rPr>
          <w:rFonts w:ascii="Book Antiqua" w:eastAsia="Times New Roman" w:hAnsi="Book Antiqua" w:cs="Times New Roman"/>
          <w:b/>
          <w:sz w:val="28"/>
          <w:szCs w:val="31"/>
        </w:rPr>
        <w:t>…Sees God’s Hand in Relationships and Circumstances: It Is Missional</w:t>
      </w:r>
      <w:r w:rsidRPr="005F787A">
        <w:rPr>
          <w:rFonts w:ascii="Book Antiqua" w:eastAsia="Times New Roman" w:hAnsi="Book Antiqua" w:cs="Times New Roman"/>
          <w:i/>
          <w:color w:val="7030A0"/>
          <w:sz w:val="28"/>
          <w:szCs w:val="31"/>
        </w:rPr>
        <w:t xml:space="preserve"> </w:t>
      </w:r>
      <w:r w:rsidRPr="005F787A">
        <w:rPr>
          <w:rFonts w:ascii="Book Antiqua" w:eastAsia="Times New Roman" w:hAnsi="Book Antiqua" w:cs="Times New Roman"/>
          <w:i/>
          <w:color w:val="7030A0"/>
          <w:sz w:val="24"/>
          <w:szCs w:val="31"/>
        </w:rPr>
        <w:t xml:space="preserve">John 4:4 </w:t>
      </w:r>
    </w:p>
    <w:sectPr w:rsidR="00BA35FE" w:rsidRPr="00B849B8" w:rsidSect="009E73EB">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32F9B"/>
    <w:multiLevelType w:val="hybridMultilevel"/>
    <w:tmpl w:val="436614CC"/>
    <w:lvl w:ilvl="0" w:tplc="70363F28">
      <w:start w:val="1"/>
      <w:numFmt w:val="upperLetter"/>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wMDQ0sTQytDQ3NDdU0lEKTi0uzszPAykwrAUAAxMr7SwAAAA="/>
  </w:docVars>
  <w:rsids>
    <w:rsidRoot w:val="00CA1AB3"/>
    <w:rsid w:val="00062C0C"/>
    <w:rsid w:val="00071F01"/>
    <w:rsid w:val="000C025C"/>
    <w:rsid w:val="000C0D4B"/>
    <w:rsid w:val="00107D77"/>
    <w:rsid w:val="00160630"/>
    <w:rsid w:val="0016351A"/>
    <w:rsid w:val="002D723E"/>
    <w:rsid w:val="002F49D9"/>
    <w:rsid w:val="00315EEC"/>
    <w:rsid w:val="003E4DE0"/>
    <w:rsid w:val="00522F67"/>
    <w:rsid w:val="005536E7"/>
    <w:rsid w:val="00557374"/>
    <w:rsid w:val="005C7AF0"/>
    <w:rsid w:val="005F787A"/>
    <w:rsid w:val="0062659D"/>
    <w:rsid w:val="006870D3"/>
    <w:rsid w:val="007A6706"/>
    <w:rsid w:val="0087425E"/>
    <w:rsid w:val="00886EE3"/>
    <w:rsid w:val="008E5E76"/>
    <w:rsid w:val="008F06BB"/>
    <w:rsid w:val="00972842"/>
    <w:rsid w:val="009A0F66"/>
    <w:rsid w:val="009E73EB"/>
    <w:rsid w:val="00A04CB3"/>
    <w:rsid w:val="00A53310"/>
    <w:rsid w:val="00A62F21"/>
    <w:rsid w:val="00A71C23"/>
    <w:rsid w:val="00A90CAD"/>
    <w:rsid w:val="00A96707"/>
    <w:rsid w:val="00B75FB5"/>
    <w:rsid w:val="00B849B8"/>
    <w:rsid w:val="00B8599F"/>
    <w:rsid w:val="00B9091E"/>
    <w:rsid w:val="00BA35FE"/>
    <w:rsid w:val="00BF5303"/>
    <w:rsid w:val="00C3141C"/>
    <w:rsid w:val="00C7579A"/>
    <w:rsid w:val="00C92B7A"/>
    <w:rsid w:val="00CA1AB3"/>
    <w:rsid w:val="00CB6639"/>
    <w:rsid w:val="00CD6F9B"/>
    <w:rsid w:val="00CF581F"/>
    <w:rsid w:val="00D01138"/>
    <w:rsid w:val="00D013F2"/>
    <w:rsid w:val="00D05B20"/>
    <w:rsid w:val="00D35B2E"/>
    <w:rsid w:val="00D45F04"/>
    <w:rsid w:val="00DC2967"/>
    <w:rsid w:val="00F2362A"/>
    <w:rsid w:val="00F26E9D"/>
    <w:rsid w:val="00F34FC7"/>
    <w:rsid w:val="00FA3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A1AB3"/>
  </w:style>
  <w:style w:type="paragraph" w:styleId="NormalWeb">
    <w:name w:val="Normal (Web)"/>
    <w:basedOn w:val="Normal"/>
    <w:uiPriority w:val="99"/>
    <w:semiHidden/>
    <w:unhideWhenUsed/>
    <w:rsid w:val="00CA1A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1AB3"/>
    <w:rPr>
      <w:b/>
      <w:bCs/>
    </w:rPr>
  </w:style>
  <w:style w:type="character" w:styleId="Emphasis">
    <w:name w:val="Emphasis"/>
    <w:basedOn w:val="DefaultParagraphFont"/>
    <w:uiPriority w:val="20"/>
    <w:qFormat/>
    <w:rsid w:val="00CA1AB3"/>
    <w:rPr>
      <w:i/>
      <w:iCs/>
    </w:rPr>
  </w:style>
  <w:style w:type="character" w:customStyle="1" w:styleId="apple-converted-space">
    <w:name w:val="apple-converted-space"/>
    <w:basedOn w:val="DefaultParagraphFont"/>
    <w:rsid w:val="00CA1AB3"/>
  </w:style>
  <w:style w:type="paragraph" w:styleId="ListParagraph">
    <w:name w:val="List Paragraph"/>
    <w:basedOn w:val="Normal"/>
    <w:uiPriority w:val="34"/>
    <w:qFormat/>
    <w:rsid w:val="008E5E76"/>
    <w:pPr>
      <w:ind w:left="720"/>
      <w:contextualSpacing/>
    </w:pPr>
  </w:style>
  <w:style w:type="paragraph" w:customStyle="1" w:styleId="postmetadata">
    <w:name w:val="postmetadata"/>
    <w:basedOn w:val="Normal"/>
    <w:rsid w:val="00A71C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1C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A1AB3"/>
  </w:style>
  <w:style w:type="paragraph" w:styleId="NormalWeb">
    <w:name w:val="Normal (Web)"/>
    <w:basedOn w:val="Normal"/>
    <w:uiPriority w:val="99"/>
    <w:semiHidden/>
    <w:unhideWhenUsed/>
    <w:rsid w:val="00CA1A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1AB3"/>
    <w:rPr>
      <w:b/>
      <w:bCs/>
    </w:rPr>
  </w:style>
  <w:style w:type="character" w:styleId="Emphasis">
    <w:name w:val="Emphasis"/>
    <w:basedOn w:val="DefaultParagraphFont"/>
    <w:uiPriority w:val="20"/>
    <w:qFormat/>
    <w:rsid w:val="00CA1AB3"/>
    <w:rPr>
      <w:i/>
      <w:iCs/>
    </w:rPr>
  </w:style>
  <w:style w:type="character" w:customStyle="1" w:styleId="apple-converted-space">
    <w:name w:val="apple-converted-space"/>
    <w:basedOn w:val="DefaultParagraphFont"/>
    <w:rsid w:val="00CA1AB3"/>
  </w:style>
  <w:style w:type="paragraph" w:styleId="ListParagraph">
    <w:name w:val="List Paragraph"/>
    <w:basedOn w:val="Normal"/>
    <w:uiPriority w:val="34"/>
    <w:qFormat/>
    <w:rsid w:val="008E5E76"/>
    <w:pPr>
      <w:ind w:left="720"/>
      <w:contextualSpacing/>
    </w:pPr>
  </w:style>
  <w:style w:type="paragraph" w:customStyle="1" w:styleId="postmetadata">
    <w:name w:val="postmetadata"/>
    <w:basedOn w:val="Normal"/>
    <w:rsid w:val="00A71C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1C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058351">
      <w:bodyDiv w:val="1"/>
      <w:marLeft w:val="0"/>
      <w:marRight w:val="0"/>
      <w:marTop w:val="0"/>
      <w:marBottom w:val="0"/>
      <w:divBdr>
        <w:top w:val="none" w:sz="0" w:space="0" w:color="auto"/>
        <w:left w:val="none" w:sz="0" w:space="0" w:color="auto"/>
        <w:bottom w:val="none" w:sz="0" w:space="0" w:color="auto"/>
        <w:right w:val="none" w:sz="0" w:space="0" w:color="auto"/>
      </w:divBdr>
      <w:divsChild>
        <w:div w:id="1457290914">
          <w:marLeft w:val="0"/>
          <w:marRight w:val="0"/>
          <w:marTop w:val="0"/>
          <w:marBottom w:val="0"/>
          <w:divBdr>
            <w:top w:val="none" w:sz="0" w:space="0" w:color="auto"/>
            <w:left w:val="none" w:sz="0" w:space="0" w:color="auto"/>
            <w:bottom w:val="none" w:sz="0" w:space="0" w:color="auto"/>
            <w:right w:val="none" w:sz="0" w:space="0" w:color="auto"/>
          </w:divBdr>
        </w:div>
      </w:divsChild>
    </w:div>
    <w:div w:id="201079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9</Pages>
  <Words>2697</Words>
  <Characters>15377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dc:creator>
  <cp:lastModifiedBy>Fowler Home</cp:lastModifiedBy>
  <cp:revision>8</cp:revision>
  <cp:lastPrinted>2011-03-26T22:33:00Z</cp:lastPrinted>
  <dcterms:created xsi:type="dcterms:W3CDTF">2017-03-21T15:39:00Z</dcterms:created>
  <dcterms:modified xsi:type="dcterms:W3CDTF">2017-03-26T11:26:00Z</dcterms:modified>
</cp:coreProperties>
</file>